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585668" w14:textId="77777777" w:rsidR="0068359B" w:rsidRDefault="67D07274" w:rsidP="6D418322">
      <w:pPr>
        <w:pStyle w:val="Title"/>
      </w:pPr>
      <w:r w:rsidRPr="6D418322">
        <w:t>Customer Service Representative- Job Aid</w:t>
      </w:r>
    </w:p>
    <w:p w14:paraId="55967B7B" w14:textId="77777777" w:rsidR="00266D18" w:rsidRDefault="00266D18" w:rsidP="00266D18">
      <w:pPr>
        <w:pStyle w:val="BodyText"/>
        <w:rPr>
          <w:lang w:val="en-US"/>
        </w:rPr>
      </w:pPr>
    </w:p>
    <w:p w14:paraId="2A5EBA40" w14:textId="77777777" w:rsidR="00266D18" w:rsidRDefault="00266D18" w:rsidP="00266D18">
      <w:pPr>
        <w:pStyle w:val="BodyText"/>
        <w:rPr>
          <w:lang w:val="en-US"/>
        </w:rPr>
      </w:pPr>
    </w:p>
    <w:p w14:paraId="3D738046" w14:textId="77777777" w:rsidR="00266D18" w:rsidRDefault="00266D18" w:rsidP="00266D18">
      <w:pPr>
        <w:pStyle w:val="BodyText"/>
        <w:rPr>
          <w:lang w:val="en-US"/>
        </w:rPr>
      </w:pPr>
    </w:p>
    <w:p w14:paraId="6E3E08A6" w14:textId="77777777" w:rsidR="00266D18" w:rsidRDefault="00266D18" w:rsidP="00266D18">
      <w:pPr>
        <w:pStyle w:val="BodyText"/>
        <w:rPr>
          <w:lang w:val="en-US"/>
        </w:rPr>
      </w:pPr>
    </w:p>
    <w:p w14:paraId="6A267051" w14:textId="77777777" w:rsidR="00266D18" w:rsidRDefault="00266D18" w:rsidP="00266D18">
      <w:pPr>
        <w:pStyle w:val="BodyText"/>
        <w:rPr>
          <w:lang w:val="en-US"/>
        </w:rPr>
      </w:pPr>
    </w:p>
    <w:p w14:paraId="73546754" w14:textId="77777777" w:rsidR="00266D18" w:rsidRDefault="00266D18" w:rsidP="00266D18">
      <w:pPr>
        <w:pStyle w:val="BodyText"/>
        <w:rPr>
          <w:lang w:val="en-US"/>
        </w:rPr>
      </w:pPr>
    </w:p>
    <w:p w14:paraId="72394D5B" w14:textId="77777777" w:rsidR="00266D18" w:rsidRDefault="00266D18" w:rsidP="00266D18">
      <w:pPr>
        <w:pStyle w:val="BodyText"/>
        <w:rPr>
          <w:lang w:val="en-US"/>
        </w:rPr>
      </w:pPr>
    </w:p>
    <w:p w14:paraId="545FCF75" w14:textId="77777777" w:rsidR="00266D18" w:rsidRDefault="00266D18" w:rsidP="00266D18">
      <w:pPr>
        <w:pStyle w:val="BodyText"/>
        <w:rPr>
          <w:lang w:val="en-US"/>
        </w:rPr>
      </w:pPr>
    </w:p>
    <w:p w14:paraId="624F1310" w14:textId="77777777" w:rsidR="00266D18" w:rsidRDefault="00266D18" w:rsidP="00266D18">
      <w:pPr>
        <w:pStyle w:val="BodyText"/>
        <w:rPr>
          <w:lang w:val="en-US"/>
        </w:rPr>
      </w:pPr>
    </w:p>
    <w:p w14:paraId="74C9FC6F" w14:textId="77777777" w:rsidR="00266D18" w:rsidRDefault="00266D18" w:rsidP="00266D18">
      <w:pPr>
        <w:pStyle w:val="BodyText"/>
        <w:rPr>
          <w:lang w:val="en-US"/>
        </w:rPr>
      </w:pPr>
    </w:p>
    <w:p w14:paraId="31A1F6A2" w14:textId="77777777" w:rsidR="00266D18" w:rsidRDefault="00266D18" w:rsidP="00266D18">
      <w:pPr>
        <w:pStyle w:val="BodyText"/>
        <w:rPr>
          <w:lang w:val="en-US"/>
        </w:rPr>
      </w:pPr>
    </w:p>
    <w:p w14:paraId="0F967931" w14:textId="77777777" w:rsidR="00266D18" w:rsidRDefault="00266D18" w:rsidP="00266D18">
      <w:pPr>
        <w:pStyle w:val="BodyText"/>
        <w:rPr>
          <w:lang w:val="en-US"/>
        </w:rPr>
      </w:pPr>
    </w:p>
    <w:p w14:paraId="068F9490" w14:textId="77777777" w:rsidR="00266D18" w:rsidRDefault="00266D18" w:rsidP="00266D18">
      <w:pPr>
        <w:pStyle w:val="BodyText"/>
        <w:rPr>
          <w:lang w:val="en-US"/>
        </w:rPr>
      </w:pPr>
    </w:p>
    <w:p w14:paraId="2183E669" w14:textId="77777777" w:rsidR="00266D18" w:rsidRDefault="00266D18" w:rsidP="00266D18">
      <w:pPr>
        <w:pStyle w:val="BodyText"/>
        <w:rPr>
          <w:lang w:val="en-US"/>
        </w:rPr>
      </w:pPr>
    </w:p>
    <w:p w14:paraId="78422F14" w14:textId="77777777" w:rsidR="00266D18" w:rsidRDefault="00266D18" w:rsidP="00266D18">
      <w:pPr>
        <w:pStyle w:val="BodyText"/>
        <w:rPr>
          <w:lang w:val="en-US"/>
        </w:rPr>
      </w:pPr>
    </w:p>
    <w:p w14:paraId="26B7D6B2" w14:textId="77777777" w:rsidR="00266D18" w:rsidRDefault="00266D18" w:rsidP="00266D18">
      <w:pPr>
        <w:pStyle w:val="BodyText"/>
        <w:rPr>
          <w:lang w:val="en-US"/>
        </w:rPr>
      </w:pPr>
    </w:p>
    <w:p w14:paraId="1A7C36AD" w14:textId="77777777" w:rsidR="00266D18" w:rsidRDefault="00266D18" w:rsidP="00266D18">
      <w:pPr>
        <w:pStyle w:val="BodyText"/>
        <w:rPr>
          <w:lang w:val="en-US"/>
        </w:rPr>
      </w:pPr>
    </w:p>
    <w:p w14:paraId="7CEF8BB3" w14:textId="77777777" w:rsidR="00266D18" w:rsidRDefault="00266D18" w:rsidP="00266D18">
      <w:pPr>
        <w:pStyle w:val="BodyText"/>
        <w:rPr>
          <w:lang w:val="en-US"/>
        </w:rPr>
      </w:pPr>
    </w:p>
    <w:p w14:paraId="09C8E538" w14:textId="77777777" w:rsidR="00266D18" w:rsidRDefault="00266D18" w:rsidP="00266D18">
      <w:pPr>
        <w:pStyle w:val="BodyText"/>
        <w:rPr>
          <w:lang w:val="en-US"/>
        </w:rPr>
      </w:pPr>
    </w:p>
    <w:p w14:paraId="6B912E8A" w14:textId="77777777" w:rsidR="00266D18" w:rsidRDefault="00266D18" w:rsidP="00266D18">
      <w:pPr>
        <w:pStyle w:val="BodyText"/>
        <w:rPr>
          <w:lang w:val="en-US"/>
        </w:rPr>
      </w:pPr>
    </w:p>
    <w:p w14:paraId="6A905AD5" w14:textId="77777777" w:rsidR="00266D18" w:rsidRDefault="00266D18" w:rsidP="00266D18">
      <w:pPr>
        <w:pStyle w:val="BodyText"/>
        <w:rPr>
          <w:lang w:val="en-US"/>
        </w:rPr>
      </w:pPr>
    </w:p>
    <w:p w14:paraId="09168F31" w14:textId="77777777" w:rsidR="00266D18" w:rsidRDefault="00266D18" w:rsidP="00266D18">
      <w:pPr>
        <w:pStyle w:val="BodyText"/>
        <w:rPr>
          <w:lang w:val="en-US"/>
        </w:rPr>
      </w:pPr>
    </w:p>
    <w:p w14:paraId="6813C6E6" w14:textId="77777777" w:rsidR="00266D18" w:rsidRDefault="00266D18" w:rsidP="00266D18">
      <w:pPr>
        <w:pStyle w:val="BodyText"/>
        <w:rPr>
          <w:lang w:val="en-US"/>
        </w:rPr>
      </w:pPr>
    </w:p>
    <w:p w14:paraId="113F7B3B" w14:textId="77777777" w:rsidR="00266D18" w:rsidRDefault="00266D18" w:rsidP="00266D18">
      <w:pPr>
        <w:pStyle w:val="BodyText"/>
        <w:rPr>
          <w:lang w:val="en-US"/>
        </w:rPr>
      </w:pPr>
    </w:p>
    <w:p w14:paraId="525C0EDC" w14:textId="77777777" w:rsidR="00266D18" w:rsidRDefault="00266D18" w:rsidP="00266D18">
      <w:pPr>
        <w:pStyle w:val="BodyText"/>
        <w:rPr>
          <w:lang w:val="en-US"/>
        </w:rPr>
      </w:pPr>
    </w:p>
    <w:p w14:paraId="5A245901" w14:textId="77777777" w:rsidR="00266D18" w:rsidRDefault="00266D18" w:rsidP="00266D18">
      <w:pPr>
        <w:pStyle w:val="BodyText"/>
        <w:rPr>
          <w:lang w:val="en-US"/>
        </w:rPr>
      </w:pPr>
    </w:p>
    <w:p w14:paraId="5F68A4EF" w14:textId="77777777" w:rsidR="00266D18" w:rsidRDefault="00266D18" w:rsidP="00266D18">
      <w:pPr>
        <w:pStyle w:val="BodyText"/>
        <w:rPr>
          <w:lang w:val="en-US"/>
        </w:rPr>
      </w:pPr>
    </w:p>
    <w:p w14:paraId="3BF0AA0F" w14:textId="77777777" w:rsidR="00266D18" w:rsidRDefault="00266D18" w:rsidP="00266D18">
      <w:pPr>
        <w:pStyle w:val="BodyText"/>
        <w:rPr>
          <w:lang w:val="en-US"/>
        </w:rPr>
      </w:pPr>
    </w:p>
    <w:sdt>
      <w:sdtPr>
        <w:id w:val="431102547"/>
        <w:docPartObj>
          <w:docPartGallery w:val="Table of Contents"/>
          <w:docPartUnique/>
        </w:docPartObj>
      </w:sdtPr>
      <w:sdtEndPr>
        <w:rPr>
          <w:rFonts w:asciiTheme="minorHAnsi" w:eastAsiaTheme="minorHAnsi" w:hAnsiTheme="minorHAnsi" w:cstheme="minorBidi"/>
          <w:noProof/>
          <w:color w:val="auto"/>
          <w:sz w:val="24"/>
          <w:szCs w:val="24"/>
          <w:lang w:val="en-CA"/>
        </w:rPr>
      </w:sdtEndPr>
      <w:sdtContent>
        <w:p w14:paraId="30C93953" w14:textId="7D84BB93" w:rsidR="00266D18" w:rsidRDefault="00266D18">
          <w:pPr>
            <w:pStyle w:val="TOCHeading"/>
          </w:pPr>
          <w:r>
            <w:t>Table of Contents</w:t>
          </w:r>
        </w:p>
        <w:p w14:paraId="74CA5B0F" w14:textId="76C4DA60" w:rsidR="00266D18" w:rsidRDefault="00266D18">
          <w:pPr>
            <w:pStyle w:val="TOC2"/>
            <w:tabs>
              <w:tab w:val="right" w:leader="dot" w:pos="9350"/>
            </w:tabs>
            <w:rPr>
              <w:rFonts w:eastAsiaTheme="minorEastAsia"/>
              <w:b w:val="0"/>
              <w:bCs w:val="0"/>
              <w:noProof/>
              <w:kern w:val="2"/>
              <w:sz w:val="24"/>
              <w:szCs w:val="24"/>
              <w:lang w:val="en-AU" w:eastAsia="en-GB"/>
              <w14:ligatures w14:val="standardContextual"/>
            </w:rPr>
          </w:pPr>
          <w:r>
            <w:rPr>
              <w:b w:val="0"/>
              <w:bCs w:val="0"/>
            </w:rPr>
            <w:fldChar w:fldCharType="begin"/>
          </w:r>
          <w:r>
            <w:instrText xml:space="preserve"> TOC \o "1-3" \h \z \u </w:instrText>
          </w:r>
          <w:r>
            <w:rPr>
              <w:b w:val="0"/>
              <w:bCs w:val="0"/>
            </w:rPr>
            <w:fldChar w:fldCharType="separate"/>
          </w:r>
          <w:hyperlink w:anchor="_Toc196988491" w:history="1">
            <w:r w:rsidRPr="00013B7A">
              <w:rPr>
                <w:rStyle w:val="Hyperlink"/>
                <w:noProof/>
              </w:rPr>
              <w:t>Managing Cases</w:t>
            </w:r>
            <w:r>
              <w:rPr>
                <w:noProof/>
                <w:webHidden/>
              </w:rPr>
              <w:tab/>
            </w:r>
            <w:r>
              <w:rPr>
                <w:noProof/>
                <w:webHidden/>
              </w:rPr>
              <w:fldChar w:fldCharType="begin"/>
            </w:r>
            <w:r>
              <w:rPr>
                <w:noProof/>
                <w:webHidden/>
              </w:rPr>
              <w:instrText xml:space="preserve"> PAGEREF _Toc196988491 \h </w:instrText>
            </w:r>
            <w:r>
              <w:rPr>
                <w:noProof/>
                <w:webHidden/>
              </w:rPr>
            </w:r>
            <w:r>
              <w:rPr>
                <w:noProof/>
                <w:webHidden/>
              </w:rPr>
              <w:fldChar w:fldCharType="separate"/>
            </w:r>
            <w:r>
              <w:rPr>
                <w:noProof/>
                <w:webHidden/>
              </w:rPr>
              <w:t>3</w:t>
            </w:r>
            <w:r>
              <w:rPr>
                <w:noProof/>
                <w:webHidden/>
              </w:rPr>
              <w:fldChar w:fldCharType="end"/>
            </w:r>
          </w:hyperlink>
        </w:p>
        <w:p w14:paraId="1214503A" w14:textId="3E084B1A" w:rsidR="00266D18" w:rsidRDefault="00266D18">
          <w:pPr>
            <w:pStyle w:val="TOC3"/>
            <w:tabs>
              <w:tab w:val="right" w:leader="dot" w:pos="9350"/>
            </w:tabs>
            <w:rPr>
              <w:rFonts w:eastAsiaTheme="minorEastAsia"/>
              <w:noProof/>
              <w:kern w:val="2"/>
              <w:sz w:val="24"/>
              <w:szCs w:val="24"/>
              <w:lang w:val="en-AU" w:eastAsia="en-GB"/>
              <w14:ligatures w14:val="standardContextual"/>
            </w:rPr>
          </w:pPr>
          <w:hyperlink w:anchor="_Toc196988492" w:history="1">
            <w:r w:rsidRPr="00013B7A">
              <w:rPr>
                <w:rStyle w:val="Hyperlink"/>
                <w:noProof/>
              </w:rPr>
              <w:t>Creating a Case</w:t>
            </w:r>
            <w:r>
              <w:rPr>
                <w:noProof/>
                <w:webHidden/>
              </w:rPr>
              <w:tab/>
            </w:r>
            <w:r>
              <w:rPr>
                <w:noProof/>
                <w:webHidden/>
              </w:rPr>
              <w:fldChar w:fldCharType="begin"/>
            </w:r>
            <w:r>
              <w:rPr>
                <w:noProof/>
                <w:webHidden/>
              </w:rPr>
              <w:instrText xml:space="preserve"> PAGEREF _Toc196988492 \h </w:instrText>
            </w:r>
            <w:r>
              <w:rPr>
                <w:noProof/>
                <w:webHidden/>
              </w:rPr>
            </w:r>
            <w:r>
              <w:rPr>
                <w:noProof/>
                <w:webHidden/>
              </w:rPr>
              <w:fldChar w:fldCharType="separate"/>
            </w:r>
            <w:r>
              <w:rPr>
                <w:noProof/>
                <w:webHidden/>
              </w:rPr>
              <w:t>3</w:t>
            </w:r>
            <w:r>
              <w:rPr>
                <w:noProof/>
                <w:webHidden/>
              </w:rPr>
              <w:fldChar w:fldCharType="end"/>
            </w:r>
          </w:hyperlink>
        </w:p>
        <w:p w14:paraId="30568BA0" w14:textId="357A476B" w:rsidR="00266D18" w:rsidRDefault="00266D18">
          <w:pPr>
            <w:pStyle w:val="TOC3"/>
            <w:tabs>
              <w:tab w:val="right" w:leader="dot" w:pos="9350"/>
            </w:tabs>
            <w:rPr>
              <w:rFonts w:eastAsiaTheme="minorEastAsia"/>
              <w:noProof/>
              <w:kern w:val="2"/>
              <w:sz w:val="24"/>
              <w:szCs w:val="24"/>
              <w:lang w:val="en-AU" w:eastAsia="en-GB"/>
              <w14:ligatures w14:val="standardContextual"/>
            </w:rPr>
          </w:pPr>
          <w:hyperlink w:anchor="_Toc196988493" w:history="1">
            <w:r w:rsidRPr="00013B7A">
              <w:rPr>
                <w:rStyle w:val="Hyperlink"/>
                <w:noProof/>
              </w:rPr>
              <w:t>Assigning a Case to an Owner</w:t>
            </w:r>
            <w:r>
              <w:rPr>
                <w:noProof/>
                <w:webHidden/>
              </w:rPr>
              <w:tab/>
            </w:r>
            <w:r>
              <w:rPr>
                <w:noProof/>
                <w:webHidden/>
              </w:rPr>
              <w:fldChar w:fldCharType="begin"/>
            </w:r>
            <w:r>
              <w:rPr>
                <w:noProof/>
                <w:webHidden/>
              </w:rPr>
              <w:instrText xml:space="preserve"> PAGEREF _Toc196988493 \h </w:instrText>
            </w:r>
            <w:r>
              <w:rPr>
                <w:noProof/>
                <w:webHidden/>
              </w:rPr>
            </w:r>
            <w:r>
              <w:rPr>
                <w:noProof/>
                <w:webHidden/>
              </w:rPr>
              <w:fldChar w:fldCharType="separate"/>
            </w:r>
            <w:r>
              <w:rPr>
                <w:noProof/>
                <w:webHidden/>
              </w:rPr>
              <w:t>3</w:t>
            </w:r>
            <w:r>
              <w:rPr>
                <w:noProof/>
                <w:webHidden/>
              </w:rPr>
              <w:fldChar w:fldCharType="end"/>
            </w:r>
          </w:hyperlink>
        </w:p>
        <w:p w14:paraId="033748B4" w14:textId="76D91C3D" w:rsidR="00266D18" w:rsidRDefault="00266D18">
          <w:pPr>
            <w:pStyle w:val="TOC3"/>
            <w:tabs>
              <w:tab w:val="right" w:leader="dot" w:pos="9350"/>
            </w:tabs>
            <w:rPr>
              <w:rFonts w:eastAsiaTheme="minorEastAsia"/>
              <w:noProof/>
              <w:kern w:val="2"/>
              <w:sz w:val="24"/>
              <w:szCs w:val="24"/>
              <w:lang w:val="en-AU" w:eastAsia="en-GB"/>
              <w14:ligatures w14:val="standardContextual"/>
            </w:rPr>
          </w:pPr>
          <w:hyperlink w:anchor="_Toc196988494" w:history="1">
            <w:r w:rsidRPr="00013B7A">
              <w:rPr>
                <w:rStyle w:val="Hyperlink"/>
                <w:noProof/>
              </w:rPr>
              <w:t>Assigning Multiple Cases to Owners</w:t>
            </w:r>
            <w:r>
              <w:rPr>
                <w:noProof/>
                <w:webHidden/>
              </w:rPr>
              <w:tab/>
            </w:r>
            <w:r>
              <w:rPr>
                <w:noProof/>
                <w:webHidden/>
              </w:rPr>
              <w:fldChar w:fldCharType="begin"/>
            </w:r>
            <w:r>
              <w:rPr>
                <w:noProof/>
                <w:webHidden/>
              </w:rPr>
              <w:instrText xml:space="preserve"> PAGEREF _Toc196988494 \h </w:instrText>
            </w:r>
            <w:r>
              <w:rPr>
                <w:noProof/>
                <w:webHidden/>
              </w:rPr>
            </w:r>
            <w:r>
              <w:rPr>
                <w:noProof/>
                <w:webHidden/>
              </w:rPr>
              <w:fldChar w:fldCharType="separate"/>
            </w:r>
            <w:r>
              <w:rPr>
                <w:noProof/>
                <w:webHidden/>
              </w:rPr>
              <w:t>4</w:t>
            </w:r>
            <w:r>
              <w:rPr>
                <w:noProof/>
                <w:webHidden/>
              </w:rPr>
              <w:fldChar w:fldCharType="end"/>
            </w:r>
          </w:hyperlink>
        </w:p>
        <w:p w14:paraId="7AECD11E" w14:textId="3A198C1A" w:rsidR="00266D18" w:rsidRDefault="00266D18">
          <w:pPr>
            <w:pStyle w:val="TOC3"/>
            <w:tabs>
              <w:tab w:val="right" w:leader="dot" w:pos="9350"/>
            </w:tabs>
            <w:rPr>
              <w:rFonts w:eastAsiaTheme="minorEastAsia"/>
              <w:noProof/>
              <w:kern w:val="2"/>
              <w:sz w:val="24"/>
              <w:szCs w:val="24"/>
              <w:lang w:val="en-AU" w:eastAsia="en-GB"/>
              <w14:ligatures w14:val="standardContextual"/>
            </w:rPr>
          </w:pPr>
          <w:hyperlink w:anchor="_Toc196988495" w:history="1">
            <w:r w:rsidRPr="00013B7A">
              <w:rPr>
                <w:rStyle w:val="Hyperlink"/>
                <w:noProof/>
              </w:rPr>
              <w:t>Closing a Case</w:t>
            </w:r>
            <w:r>
              <w:rPr>
                <w:noProof/>
                <w:webHidden/>
              </w:rPr>
              <w:tab/>
            </w:r>
            <w:r>
              <w:rPr>
                <w:noProof/>
                <w:webHidden/>
              </w:rPr>
              <w:fldChar w:fldCharType="begin"/>
            </w:r>
            <w:r>
              <w:rPr>
                <w:noProof/>
                <w:webHidden/>
              </w:rPr>
              <w:instrText xml:space="preserve"> PAGEREF _Toc196988495 \h </w:instrText>
            </w:r>
            <w:r>
              <w:rPr>
                <w:noProof/>
                <w:webHidden/>
              </w:rPr>
            </w:r>
            <w:r>
              <w:rPr>
                <w:noProof/>
                <w:webHidden/>
              </w:rPr>
              <w:fldChar w:fldCharType="separate"/>
            </w:r>
            <w:r>
              <w:rPr>
                <w:noProof/>
                <w:webHidden/>
              </w:rPr>
              <w:t>4</w:t>
            </w:r>
            <w:r>
              <w:rPr>
                <w:noProof/>
                <w:webHidden/>
              </w:rPr>
              <w:fldChar w:fldCharType="end"/>
            </w:r>
          </w:hyperlink>
        </w:p>
        <w:p w14:paraId="6A1F60C9" w14:textId="58FB1ED3" w:rsidR="00266D18" w:rsidRDefault="00266D18">
          <w:pPr>
            <w:pStyle w:val="TOC3"/>
            <w:tabs>
              <w:tab w:val="right" w:leader="dot" w:pos="9350"/>
            </w:tabs>
            <w:rPr>
              <w:rFonts w:eastAsiaTheme="minorEastAsia"/>
              <w:noProof/>
              <w:kern w:val="2"/>
              <w:sz w:val="24"/>
              <w:szCs w:val="24"/>
              <w:lang w:val="en-AU" w:eastAsia="en-GB"/>
              <w14:ligatures w14:val="standardContextual"/>
            </w:rPr>
          </w:pPr>
          <w:hyperlink w:anchor="_Toc196988496" w:history="1">
            <w:r w:rsidRPr="00013B7A">
              <w:rPr>
                <w:rStyle w:val="Hyperlink"/>
                <w:noProof/>
              </w:rPr>
              <w:t>Releasing an Individual Case</w:t>
            </w:r>
            <w:r>
              <w:rPr>
                <w:noProof/>
                <w:webHidden/>
              </w:rPr>
              <w:tab/>
            </w:r>
            <w:r>
              <w:rPr>
                <w:noProof/>
                <w:webHidden/>
              </w:rPr>
              <w:fldChar w:fldCharType="begin"/>
            </w:r>
            <w:r>
              <w:rPr>
                <w:noProof/>
                <w:webHidden/>
              </w:rPr>
              <w:instrText xml:space="preserve"> PAGEREF _Toc196988496 \h </w:instrText>
            </w:r>
            <w:r>
              <w:rPr>
                <w:noProof/>
                <w:webHidden/>
              </w:rPr>
            </w:r>
            <w:r>
              <w:rPr>
                <w:noProof/>
                <w:webHidden/>
              </w:rPr>
              <w:fldChar w:fldCharType="separate"/>
            </w:r>
            <w:r>
              <w:rPr>
                <w:noProof/>
                <w:webHidden/>
              </w:rPr>
              <w:t>4</w:t>
            </w:r>
            <w:r>
              <w:rPr>
                <w:noProof/>
                <w:webHidden/>
              </w:rPr>
              <w:fldChar w:fldCharType="end"/>
            </w:r>
          </w:hyperlink>
        </w:p>
        <w:p w14:paraId="50D0FD93" w14:textId="3B928071" w:rsidR="00266D18" w:rsidRDefault="00266D18">
          <w:pPr>
            <w:pStyle w:val="TOC3"/>
            <w:tabs>
              <w:tab w:val="right" w:leader="dot" w:pos="9350"/>
            </w:tabs>
            <w:rPr>
              <w:rFonts w:eastAsiaTheme="minorEastAsia"/>
              <w:noProof/>
              <w:kern w:val="2"/>
              <w:sz w:val="24"/>
              <w:szCs w:val="24"/>
              <w:lang w:val="en-AU" w:eastAsia="en-GB"/>
              <w14:ligatures w14:val="standardContextual"/>
            </w:rPr>
          </w:pPr>
          <w:hyperlink w:anchor="_Toc196988497" w:history="1">
            <w:r w:rsidRPr="00013B7A">
              <w:rPr>
                <w:rStyle w:val="Hyperlink"/>
                <w:noProof/>
              </w:rPr>
              <w:t>Releasing Multiple Cases</w:t>
            </w:r>
            <w:r>
              <w:rPr>
                <w:noProof/>
                <w:webHidden/>
              </w:rPr>
              <w:tab/>
            </w:r>
            <w:r>
              <w:rPr>
                <w:noProof/>
                <w:webHidden/>
              </w:rPr>
              <w:fldChar w:fldCharType="begin"/>
            </w:r>
            <w:r>
              <w:rPr>
                <w:noProof/>
                <w:webHidden/>
              </w:rPr>
              <w:instrText xml:space="preserve"> PAGEREF _Toc196988497 \h </w:instrText>
            </w:r>
            <w:r>
              <w:rPr>
                <w:noProof/>
                <w:webHidden/>
              </w:rPr>
            </w:r>
            <w:r>
              <w:rPr>
                <w:noProof/>
                <w:webHidden/>
              </w:rPr>
              <w:fldChar w:fldCharType="separate"/>
            </w:r>
            <w:r>
              <w:rPr>
                <w:noProof/>
                <w:webHidden/>
              </w:rPr>
              <w:t>4</w:t>
            </w:r>
            <w:r>
              <w:rPr>
                <w:noProof/>
                <w:webHidden/>
              </w:rPr>
              <w:fldChar w:fldCharType="end"/>
            </w:r>
          </w:hyperlink>
        </w:p>
        <w:p w14:paraId="7C9CC238" w14:textId="4C432683" w:rsidR="00266D18" w:rsidRDefault="00266D18">
          <w:pPr>
            <w:pStyle w:val="TOC2"/>
            <w:tabs>
              <w:tab w:val="right" w:leader="dot" w:pos="9350"/>
            </w:tabs>
            <w:rPr>
              <w:rFonts w:eastAsiaTheme="minorEastAsia"/>
              <w:b w:val="0"/>
              <w:bCs w:val="0"/>
              <w:noProof/>
              <w:kern w:val="2"/>
              <w:sz w:val="24"/>
              <w:szCs w:val="24"/>
              <w:lang w:val="en-AU" w:eastAsia="en-GB"/>
              <w14:ligatures w14:val="standardContextual"/>
            </w:rPr>
          </w:pPr>
          <w:hyperlink w:anchor="_Toc196988498" w:history="1">
            <w:r w:rsidRPr="00013B7A">
              <w:rPr>
                <w:rStyle w:val="Hyperlink"/>
                <w:noProof/>
              </w:rPr>
              <w:t>Managing Contacts</w:t>
            </w:r>
            <w:r>
              <w:rPr>
                <w:noProof/>
                <w:webHidden/>
              </w:rPr>
              <w:tab/>
            </w:r>
            <w:r>
              <w:rPr>
                <w:noProof/>
                <w:webHidden/>
              </w:rPr>
              <w:fldChar w:fldCharType="begin"/>
            </w:r>
            <w:r>
              <w:rPr>
                <w:noProof/>
                <w:webHidden/>
              </w:rPr>
              <w:instrText xml:space="preserve"> PAGEREF _Toc196988498 \h </w:instrText>
            </w:r>
            <w:r>
              <w:rPr>
                <w:noProof/>
                <w:webHidden/>
              </w:rPr>
            </w:r>
            <w:r>
              <w:rPr>
                <w:noProof/>
                <w:webHidden/>
              </w:rPr>
              <w:fldChar w:fldCharType="separate"/>
            </w:r>
            <w:r>
              <w:rPr>
                <w:noProof/>
                <w:webHidden/>
              </w:rPr>
              <w:t>5</w:t>
            </w:r>
            <w:r>
              <w:rPr>
                <w:noProof/>
                <w:webHidden/>
              </w:rPr>
              <w:fldChar w:fldCharType="end"/>
            </w:r>
          </w:hyperlink>
        </w:p>
        <w:p w14:paraId="24D3EC09" w14:textId="17574299" w:rsidR="00266D18" w:rsidRDefault="00266D18">
          <w:pPr>
            <w:pStyle w:val="TOC3"/>
            <w:tabs>
              <w:tab w:val="right" w:leader="dot" w:pos="9350"/>
            </w:tabs>
            <w:rPr>
              <w:rFonts w:eastAsiaTheme="minorEastAsia"/>
              <w:noProof/>
              <w:kern w:val="2"/>
              <w:sz w:val="24"/>
              <w:szCs w:val="24"/>
              <w:lang w:val="en-AU" w:eastAsia="en-GB"/>
              <w14:ligatures w14:val="standardContextual"/>
            </w:rPr>
          </w:pPr>
          <w:hyperlink w:anchor="_Toc196988499" w:history="1">
            <w:r w:rsidRPr="00013B7A">
              <w:rPr>
                <w:rStyle w:val="Hyperlink"/>
                <w:noProof/>
              </w:rPr>
              <w:t>Creating a Contact</w:t>
            </w:r>
            <w:r>
              <w:rPr>
                <w:noProof/>
                <w:webHidden/>
              </w:rPr>
              <w:tab/>
            </w:r>
            <w:r>
              <w:rPr>
                <w:noProof/>
                <w:webHidden/>
              </w:rPr>
              <w:fldChar w:fldCharType="begin"/>
            </w:r>
            <w:r>
              <w:rPr>
                <w:noProof/>
                <w:webHidden/>
              </w:rPr>
              <w:instrText xml:space="preserve"> PAGEREF _Toc196988499 \h </w:instrText>
            </w:r>
            <w:r>
              <w:rPr>
                <w:noProof/>
                <w:webHidden/>
              </w:rPr>
            </w:r>
            <w:r>
              <w:rPr>
                <w:noProof/>
                <w:webHidden/>
              </w:rPr>
              <w:fldChar w:fldCharType="separate"/>
            </w:r>
            <w:r>
              <w:rPr>
                <w:noProof/>
                <w:webHidden/>
              </w:rPr>
              <w:t>5</w:t>
            </w:r>
            <w:r>
              <w:rPr>
                <w:noProof/>
                <w:webHidden/>
              </w:rPr>
              <w:fldChar w:fldCharType="end"/>
            </w:r>
          </w:hyperlink>
        </w:p>
        <w:p w14:paraId="7112DB53" w14:textId="41FA73E4" w:rsidR="00266D18" w:rsidRDefault="00266D18">
          <w:pPr>
            <w:pStyle w:val="TOC3"/>
            <w:tabs>
              <w:tab w:val="right" w:leader="dot" w:pos="9350"/>
            </w:tabs>
            <w:rPr>
              <w:rFonts w:eastAsiaTheme="minorEastAsia"/>
              <w:noProof/>
              <w:kern w:val="2"/>
              <w:sz w:val="24"/>
              <w:szCs w:val="24"/>
              <w:lang w:val="en-AU" w:eastAsia="en-GB"/>
              <w14:ligatures w14:val="standardContextual"/>
            </w:rPr>
          </w:pPr>
          <w:hyperlink w:anchor="_Toc196988500" w:history="1">
            <w:r w:rsidRPr="00013B7A">
              <w:rPr>
                <w:rStyle w:val="Hyperlink"/>
                <w:noProof/>
              </w:rPr>
              <w:t>Converting a Lead to a Contact</w:t>
            </w:r>
            <w:r>
              <w:rPr>
                <w:noProof/>
                <w:webHidden/>
              </w:rPr>
              <w:tab/>
            </w:r>
            <w:r>
              <w:rPr>
                <w:noProof/>
                <w:webHidden/>
              </w:rPr>
              <w:fldChar w:fldCharType="begin"/>
            </w:r>
            <w:r>
              <w:rPr>
                <w:noProof/>
                <w:webHidden/>
              </w:rPr>
              <w:instrText xml:space="preserve"> PAGEREF _Toc196988500 \h </w:instrText>
            </w:r>
            <w:r>
              <w:rPr>
                <w:noProof/>
                <w:webHidden/>
              </w:rPr>
            </w:r>
            <w:r>
              <w:rPr>
                <w:noProof/>
                <w:webHidden/>
              </w:rPr>
              <w:fldChar w:fldCharType="separate"/>
            </w:r>
            <w:r>
              <w:rPr>
                <w:noProof/>
                <w:webHidden/>
              </w:rPr>
              <w:t>5</w:t>
            </w:r>
            <w:r>
              <w:rPr>
                <w:noProof/>
                <w:webHidden/>
              </w:rPr>
              <w:fldChar w:fldCharType="end"/>
            </w:r>
          </w:hyperlink>
        </w:p>
        <w:p w14:paraId="7B74F8FC" w14:textId="78CE203C" w:rsidR="00266D18" w:rsidRDefault="00266D18">
          <w:pPr>
            <w:pStyle w:val="TOC2"/>
            <w:tabs>
              <w:tab w:val="right" w:leader="dot" w:pos="9350"/>
            </w:tabs>
            <w:rPr>
              <w:rFonts w:eastAsiaTheme="minorEastAsia"/>
              <w:b w:val="0"/>
              <w:bCs w:val="0"/>
              <w:noProof/>
              <w:kern w:val="2"/>
              <w:sz w:val="24"/>
              <w:szCs w:val="24"/>
              <w:lang w:val="en-AU" w:eastAsia="en-GB"/>
              <w14:ligatures w14:val="standardContextual"/>
            </w:rPr>
          </w:pPr>
          <w:hyperlink w:anchor="_Toc196988501" w:history="1">
            <w:r w:rsidRPr="00013B7A">
              <w:rPr>
                <w:rStyle w:val="Hyperlink"/>
                <w:noProof/>
              </w:rPr>
              <w:t>Managing Emails, Tasks, and Activities</w:t>
            </w:r>
            <w:r>
              <w:rPr>
                <w:noProof/>
                <w:webHidden/>
              </w:rPr>
              <w:tab/>
            </w:r>
            <w:r>
              <w:rPr>
                <w:noProof/>
                <w:webHidden/>
              </w:rPr>
              <w:fldChar w:fldCharType="begin"/>
            </w:r>
            <w:r>
              <w:rPr>
                <w:noProof/>
                <w:webHidden/>
              </w:rPr>
              <w:instrText xml:space="preserve"> PAGEREF _Toc196988501 \h </w:instrText>
            </w:r>
            <w:r>
              <w:rPr>
                <w:noProof/>
                <w:webHidden/>
              </w:rPr>
            </w:r>
            <w:r>
              <w:rPr>
                <w:noProof/>
                <w:webHidden/>
              </w:rPr>
              <w:fldChar w:fldCharType="separate"/>
            </w:r>
            <w:r>
              <w:rPr>
                <w:noProof/>
                <w:webHidden/>
              </w:rPr>
              <w:t>5</w:t>
            </w:r>
            <w:r>
              <w:rPr>
                <w:noProof/>
                <w:webHidden/>
              </w:rPr>
              <w:fldChar w:fldCharType="end"/>
            </w:r>
          </w:hyperlink>
        </w:p>
        <w:p w14:paraId="5180C2B9" w14:textId="1E93E7F9" w:rsidR="00266D18" w:rsidRDefault="00266D18">
          <w:pPr>
            <w:pStyle w:val="TOC3"/>
            <w:tabs>
              <w:tab w:val="right" w:leader="dot" w:pos="9350"/>
            </w:tabs>
            <w:rPr>
              <w:rFonts w:eastAsiaTheme="minorEastAsia"/>
              <w:noProof/>
              <w:kern w:val="2"/>
              <w:sz w:val="24"/>
              <w:szCs w:val="24"/>
              <w:lang w:val="en-AU" w:eastAsia="en-GB"/>
              <w14:ligatures w14:val="standardContextual"/>
            </w:rPr>
          </w:pPr>
          <w:hyperlink w:anchor="_Toc196988502" w:history="1">
            <w:r w:rsidRPr="00013B7A">
              <w:rPr>
                <w:rStyle w:val="Hyperlink"/>
                <w:noProof/>
              </w:rPr>
              <w:t>Creating an Email</w:t>
            </w:r>
            <w:r>
              <w:rPr>
                <w:noProof/>
                <w:webHidden/>
              </w:rPr>
              <w:tab/>
            </w:r>
            <w:r>
              <w:rPr>
                <w:noProof/>
                <w:webHidden/>
              </w:rPr>
              <w:fldChar w:fldCharType="begin"/>
            </w:r>
            <w:r>
              <w:rPr>
                <w:noProof/>
                <w:webHidden/>
              </w:rPr>
              <w:instrText xml:space="preserve"> PAGEREF _Toc196988502 \h </w:instrText>
            </w:r>
            <w:r>
              <w:rPr>
                <w:noProof/>
                <w:webHidden/>
              </w:rPr>
            </w:r>
            <w:r>
              <w:rPr>
                <w:noProof/>
                <w:webHidden/>
              </w:rPr>
              <w:fldChar w:fldCharType="separate"/>
            </w:r>
            <w:r>
              <w:rPr>
                <w:noProof/>
                <w:webHidden/>
              </w:rPr>
              <w:t>6</w:t>
            </w:r>
            <w:r>
              <w:rPr>
                <w:noProof/>
                <w:webHidden/>
              </w:rPr>
              <w:fldChar w:fldCharType="end"/>
            </w:r>
          </w:hyperlink>
        </w:p>
        <w:p w14:paraId="53BB11B1" w14:textId="75D7F43A" w:rsidR="00266D18" w:rsidRDefault="00266D18">
          <w:pPr>
            <w:pStyle w:val="TOC3"/>
            <w:tabs>
              <w:tab w:val="right" w:leader="dot" w:pos="9350"/>
            </w:tabs>
            <w:rPr>
              <w:rFonts w:eastAsiaTheme="minorEastAsia"/>
              <w:noProof/>
              <w:kern w:val="2"/>
              <w:sz w:val="24"/>
              <w:szCs w:val="24"/>
              <w:lang w:val="en-AU" w:eastAsia="en-GB"/>
              <w14:ligatures w14:val="standardContextual"/>
            </w:rPr>
          </w:pPr>
          <w:hyperlink w:anchor="_Toc196988503" w:history="1">
            <w:r w:rsidRPr="00013B7A">
              <w:rPr>
                <w:rStyle w:val="Hyperlink"/>
                <w:noProof/>
              </w:rPr>
              <w:t>Creating an Event</w:t>
            </w:r>
            <w:r>
              <w:rPr>
                <w:noProof/>
                <w:webHidden/>
              </w:rPr>
              <w:tab/>
            </w:r>
            <w:r>
              <w:rPr>
                <w:noProof/>
                <w:webHidden/>
              </w:rPr>
              <w:fldChar w:fldCharType="begin"/>
            </w:r>
            <w:r>
              <w:rPr>
                <w:noProof/>
                <w:webHidden/>
              </w:rPr>
              <w:instrText xml:space="preserve"> PAGEREF _Toc196988503 \h </w:instrText>
            </w:r>
            <w:r>
              <w:rPr>
                <w:noProof/>
                <w:webHidden/>
              </w:rPr>
            </w:r>
            <w:r>
              <w:rPr>
                <w:noProof/>
                <w:webHidden/>
              </w:rPr>
              <w:fldChar w:fldCharType="separate"/>
            </w:r>
            <w:r>
              <w:rPr>
                <w:noProof/>
                <w:webHidden/>
              </w:rPr>
              <w:t>6</w:t>
            </w:r>
            <w:r>
              <w:rPr>
                <w:noProof/>
                <w:webHidden/>
              </w:rPr>
              <w:fldChar w:fldCharType="end"/>
            </w:r>
          </w:hyperlink>
        </w:p>
        <w:p w14:paraId="4AA28F03" w14:textId="28BDF4F6" w:rsidR="00266D18" w:rsidRDefault="00266D18">
          <w:pPr>
            <w:pStyle w:val="TOC3"/>
            <w:tabs>
              <w:tab w:val="right" w:leader="dot" w:pos="9350"/>
            </w:tabs>
            <w:rPr>
              <w:rFonts w:eastAsiaTheme="minorEastAsia"/>
              <w:noProof/>
              <w:kern w:val="2"/>
              <w:sz w:val="24"/>
              <w:szCs w:val="24"/>
              <w:lang w:val="en-AU" w:eastAsia="en-GB"/>
              <w14:ligatures w14:val="standardContextual"/>
            </w:rPr>
          </w:pPr>
          <w:hyperlink w:anchor="_Toc196988504" w:history="1">
            <w:r w:rsidRPr="00013B7A">
              <w:rPr>
                <w:rStyle w:val="Hyperlink"/>
                <w:noProof/>
              </w:rPr>
              <w:t>Creating a Task</w:t>
            </w:r>
            <w:r>
              <w:rPr>
                <w:noProof/>
                <w:webHidden/>
              </w:rPr>
              <w:tab/>
            </w:r>
            <w:r>
              <w:rPr>
                <w:noProof/>
                <w:webHidden/>
              </w:rPr>
              <w:fldChar w:fldCharType="begin"/>
            </w:r>
            <w:r>
              <w:rPr>
                <w:noProof/>
                <w:webHidden/>
              </w:rPr>
              <w:instrText xml:space="preserve"> PAGEREF _Toc196988504 \h </w:instrText>
            </w:r>
            <w:r>
              <w:rPr>
                <w:noProof/>
                <w:webHidden/>
              </w:rPr>
            </w:r>
            <w:r>
              <w:rPr>
                <w:noProof/>
                <w:webHidden/>
              </w:rPr>
              <w:fldChar w:fldCharType="separate"/>
            </w:r>
            <w:r>
              <w:rPr>
                <w:noProof/>
                <w:webHidden/>
              </w:rPr>
              <w:t>6</w:t>
            </w:r>
            <w:r>
              <w:rPr>
                <w:noProof/>
                <w:webHidden/>
              </w:rPr>
              <w:fldChar w:fldCharType="end"/>
            </w:r>
          </w:hyperlink>
        </w:p>
        <w:p w14:paraId="59554C84" w14:textId="21522C0D" w:rsidR="00266D18" w:rsidRDefault="00266D18">
          <w:pPr>
            <w:pStyle w:val="TOC3"/>
            <w:tabs>
              <w:tab w:val="right" w:leader="dot" w:pos="9350"/>
            </w:tabs>
            <w:rPr>
              <w:rFonts w:eastAsiaTheme="minorEastAsia"/>
              <w:noProof/>
              <w:kern w:val="2"/>
              <w:sz w:val="24"/>
              <w:szCs w:val="24"/>
              <w:lang w:val="en-AU" w:eastAsia="en-GB"/>
              <w14:ligatures w14:val="standardContextual"/>
            </w:rPr>
          </w:pPr>
          <w:hyperlink w:anchor="_Toc196988505" w:history="1">
            <w:r w:rsidRPr="00013B7A">
              <w:rPr>
                <w:rStyle w:val="Hyperlink"/>
                <w:noProof/>
              </w:rPr>
              <w:t>Creating an Activity</w:t>
            </w:r>
            <w:r>
              <w:rPr>
                <w:noProof/>
                <w:webHidden/>
              </w:rPr>
              <w:tab/>
            </w:r>
            <w:r>
              <w:rPr>
                <w:noProof/>
                <w:webHidden/>
              </w:rPr>
              <w:fldChar w:fldCharType="begin"/>
            </w:r>
            <w:r>
              <w:rPr>
                <w:noProof/>
                <w:webHidden/>
              </w:rPr>
              <w:instrText xml:space="preserve"> PAGEREF _Toc196988505 \h </w:instrText>
            </w:r>
            <w:r>
              <w:rPr>
                <w:noProof/>
                <w:webHidden/>
              </w:rPr>
            </w:r>
            <w:r>
              <w:rPr>
                <w:noProof/>
                <w:webHidden/>
              </w:rPr>
              <w:fldChar w:fldCharType="separate"/>
            </w:r>
            <w:r>
              <w:rPr>
                <w:noProof/>
                <w:webHidden/>
              </w:rPr>
              <w:t>7</w:t>
            </w:r>
            <w:r>
              <w:rPr>
                <w:noProof/>
                <w:webHidden/>
              </w:rPr>
              <w:fldChar w:fldCharType="end"/>
            </w:r>
          </w:hyperlink>
        </w:p>
        <w:p w14:paraId="38654968" w14:textId="47FF22AD" w:rsidR="00266D18" w:rsidRDefault="00266D18">
          <w:pPr>
            <w:pStyle w:val="TOC3"/>
            <w:tabs>
              <w:tab w:val="right" w:leader="dot" w:pos="9350"/>
            </w:tabs>
            <w:rPr>
              <w:rFonts w:eastAsiaTheme="minorEastAsia"/>
              <w:noProof/>
              <w:kern w:val="2"/>
              <w:sz w:val="24"/>
              <w:szCs w:val="24"/>
              <w:lang w:val="en-AU" w:eastAsia="en-GB"/>
              <w14:ligatures w14:val="standardContextual"/>
            </w:rPr>
          </w:pPr>
          <w:hyperlink w:anchor="_Toc196988506" w:history="1">
            <w:r w:rsidRPr="00013B7A">
              <w:rPr>
                <w:rStyle w:val="Hyperlink"/>
                <w:noProof/>
              </w:rPr>
              <w:t>Creating a Billable Activity</w:t>
            </w:r>
            <w:r>
              <w:rPr>
                <w:noProof/>
                <w:webHidden/>
              </w:rPr>
              <w:tab/>
            </w:r>
            <w:r>
              <w:rPr>
                <w:noProof/>
                <w:webHidden/>
              </w:rPr>
              <w:fldChar w:fldCharType="begin"/>
            </w:r>
            <w:r>
              <w:rPr>
                <w:noProof/>
                <w:webHidden/>
              </w:rPr>
              <w:instrText xml:space="preserve"> PAGEREF _Toc196988506 \h </w:instrText>
            </w:r>
            <w:r>
              <w:rPr>
                <w:noProof/>
                <w:webHidden/>
              </w:rPr>
            </w:r>
            <w:r>
              <w:rPr>
                <w:noProof/>
                <w:webHidden/>
              </w:rPr>
              <w:fldChar w:fldCharType="separate"/>
            </w:r>
            <w:r>
              <w:rPr>
                <w:noProof/>
                <w:webHidden/>
              </w:rPr>
              <w:t>8</w:t>
            </w:r>
            <w:r>
              <w:rPr>
                <w:noProof/>
                <w:webHidden/>
              </w:rPr>
              <w:fldChar w:fldCharType="end"/>
            </w:r>
          </w:hyperlink>
        </w:p>
        <w:p w14:paraId="32A90343" w14:textId="20BDF260" w:rsidR="00266D18" w:rsidRDefault="00266D18">
          <w:r>
            <w:rPr>
              <w:b/>
              <w:bCs/>
              <w:noProof/>
            </w:rPr>
            <w:fldChar w:fldCharType="end"/>
          </w:r>
        </w:p>
      </w:sdtContent>
    </w:sdt>
    <w:p w14:paraId="3FFB207A" w14:textId="77777777" w:rsidR="00266D18" w:rsidRDefault="00266D18" w:rsidP="00266D18">
      <w:pPr>
        <w:pStyle w:val="BodyText"/>
        <w:rPr>
          <w:lang w:val="en-US"/>
        </w:rPr>
      </w:pPr>
    </w:p>
    <w:p w14:paraId="163433C4" w14:textId="77777777" w:rsidR="00266D18" w:rsidRDefault="00266D18" w:rsidP="00266D18">
      <w:pPr>
        <w:pStyle w:val="BodyText"/>
        <w:rPr>
          <w:lang w:val="en-US"/>
        </w:rPr>
      </w:pPr>
    </w:p>
    <w:p w14:paraId="419B4D65" w14:textId="77777777" w:rsidR="00266D18" w:rsidRDefault="00266D18" w:rsidP="00266D18">
      <w:pPr>
        <w:pStyle w:val="BodyText"/>
        <w:rPr>
          <w:lang w:val="en-US"/>
        </w:rPr>
      </w:pPr>
    </w:p>
    <w:p w14:paraId="39AFF1C0" w14:textId="77777777" w:rsidR="00266D18" w:rsidRDefault="00266D18" w:rsidP="00266D18">
      <w:pPr>
        <w:pStyle w:val="BodyText"/>
        <w:rPr>
          <w:lang w:val="en-US"/>
        </w:rPr>
      </w:pPr>
    </w:p>
    <w:p w14:paraId="263DEAE8" w14:textId="77777777" w:rsidR="00266D18" w:rsidRDefault="00266D18" w:rsidP="00266D18">
      <w:pPr>
        <w:pStyle w:val="BodyText"/>
        <w:rPr>
          <w:lang w:val="en-US"/>
        </w:rPr>
      </w:pPr>
    </w:p>
    <w:p w14:paraId="5F13D83A" w14:textId="77777777" w:rsidR="00266D18" w:rsidRDefault="00266D18" w:rsidP="00266D18">
      <w:pPr>
        <w:pStyle w:val="BodyText"/>
        <w:rPr>
          <w:lang w:val="en-US"/>
        </w:rPr>
      </w:pPr>
    </w:p>
    <w:p w14:paraId="19E7722E" w14:textId="77777777" w:rsidR="00266D18" w:rsidRDefault="00266D18" w:rsidP="00266D18">
      <w:pPr>
        <w:pStyle w:val="BodyText"/>
        <w:rPr>
          <w:lang w:val="en-US"/>
        </w:rPr>
      </w:pPr>
    </w:p>
    <w:p w14:paraId="20CF58A4" w14:textId="77777777" w:rsidR="00266D18" w:rsidRDefault="00266D18" w:rsidP="00266D18">
      <w:pPr>
        <w:pStyle w:val="BodyText"/>
        <w:rPr>
          <w:lang w:val="en-US"/>
        </w:rPr>
      </w:pPr>
    </w:p>
    <w:p w14:paraId="02E71FB9" w14:textId="77777777" w:rsidR="00266D18" w:rsidRDefault="00266D18" w:rsidP="00266D18">
      <w:pPr>
        <w:pStyle w:val="BodyText"/>
        <w:rPr>
          <w:lang w:val="en-US"/>
        </w:rPr>
      </w:pPr>
    </w:p>
    <w:p w14:paraId="01C2EF11" w14:textId="77777777" w:rsidR="00266D18" w:rsidRDefault="00266D18" w:rsidP="00266D18">
      <w:pPr>
        <w:pStyle w:val="BodyText"/>
        <w:rPr>
          <w:lang w:val="en-US"/>
        </w:rPr>
      </w:pPr>
    </w:p>
    <w:p w14:paraId="4DF54016" w14:textId="77777777" w:rsidR="00266D18" w:rsidRDefault="00266D18" w:rsidP="00266D18">
      <w:pPr>
        <w:pStyle w:val="BodyText"/>
        <w:rPr>
          <w:lang w:val="en-US"/>
        </w:rPr>
      </w:pPr>
    </w:p>
    <w:p w14:paraId="11AD8481" w14:textId="77777777" w:rsidR="00266D18" w:rsidRDefault="00266D18" w:rsidP="00266D18">
      <w:pPr>
        <w:pStyle w:val="BodyText"/>
        <w:rPr>
          <w:lang w:val="en-US"/>
        </w:rPr>
      </w:pPr>
    </w:p>
    <w:p w14:paraId="54C297C6" w14:textId="77777777" w:rsidR="00266D18" w:rsidRDefault="00266D18" w:rsidP="00266D18">
      <w:pPr>
        <w:pStyle w:val="BodyText"/>
        <w:rPr>
          <w:lang w:val="en-US"/>
        </w:rPr>
      </w:pPr>
    </w:p>
    <w:p w14:paraId="28423B61" w14:textId="77777777" w:rsidR="00266D18" w:rsidRDefault="00266D18" w:rsidP="00266D18">
      <w:pPr>
        <w:pStyle w:val="BodyText"/>
        <w:rPr>
          <w:lang w:val="en-US"/>
        </w:rPr>
      </w:pPr>
    </w:p>
    <w:p w14:paraId="07F700F7" w14:textId="77777777" w:rsidR="00266D18" w:rsidRDefault="00266D18" w:rsidP="00266D18">
      <w:pPr>
        <w:pStyle w:val="BodyText"/>
        <w:rPr>
          <w:lang w:val="en-US"/>
        </w:rPr>
      </w:pPr>
    </w:p>
    <w:p w14:paraId="1987B60F" w14:textId="77777777" w:rsidR="00266D18" w:rsidRDefault="00266D18" w:rsidP="00266D18">
      <w:pPr>
        <w:pStyle w:val="BodyText"/>
        <w:rPr>
          <w:lang w:val="en-US"/>
        </w:rPr>
      </w:pPr>
    </w:p>
    <w:p w14:paraId="2E4547F8" w14:textId="77777777" w:rsidR="00266D18" w:rsidRPr="00266D18" w:rsidRDefault="00266D18" w:rsidP="00266D18">
      <w:pPr>
        <w:pStyle w:val="BodyText"/>
        <w:rPr>
          <w:lang w:val="en-US"/>
        </w:rPr>
      </w:pPr>
    </w:p>
    <w:p w14:paraId="56F77965" w14:textId="77777777" w:rsidR="0068359B" w:rsidRDefault="67D07274" w:rsidP="6D418322">
      <w:pPr>
        <w:pStyle w:val="Heading2"/>
        <w:rPr>
          <w:color w:val="000000" w:themeColor="text1"/>
        </w:rPr>
      </w:pPr>
      <w:bookmarkStart w:id="0" w:name="_Toc196988491"/>
      <w:r w:rsidRPr="6D418322">
        <w:rPr>
          <w:color w:val="000000" w:themeColor="text1"/>
        </w:rPr>
        <w:lastRenderedPageBreak/>
        <w:t>Managing Cases</w:t>
      </w:r>
      <w:bookmarkEnd w:id="0"/>
    </w:p>
    <w:p w14:paraId="6EF8F892" w14:textId="77777777" w:rsidR="0068359B" w:rsidRDefault="67D07274" w:rsidP="6D418322">
      <w:pPr>
        <w:pStyle w:val="BodyText"/>
        <w:rPr>
          <w:color w:val="000000" w:themeColor="text1"/>
        </w:rPr>
      </w:pPr>
      <w:r w:rsidRPr="6D418322">
        <w:rPr>
          <w:color w:val="000000" w:themeColor="text1"/>
        </w:rPr>
        <w:t>This chapter contains instructions related to managing cases in MYOB Acumatica.</w:t>
      </w:r>
    </w:p>
    <w:p w14:paraId="6064F3EB" w14:textId="77777777" w:rsidR="0068359B" w:rsidRDefault="67D07274" w:rsidP="6D418322">
      <w:pPr>
        <w:pStyle w:val="Heading3"/>
        <w:rPr>
          <w:color w:val="000000" w:themeColor="text1"/>
        </w:rPr>
      </w:pPr>
      <w:bookmarkStart w:id="1" w:name="_Toc196988492"/>
      <w:r w:rsidRPr="6D418322">
        <w:rPr>
          <w:color w:val="000000" w:themeColor="text1"/>
        </w:rPr>
        <w:t>Creating a Case</w:t>
      </w:r>
      <w:bookmarkEnd w:id="1"/>
    </w:p>
    <w:p w14:paraId="1BEE7A61" w14:textId="77777777" w:rsidR="0068359B" w:rsidRDefault="67D07274" w:rsidP="6D418322">
      <w:pPr>
        <w:pStyle w:val="ListParagraph"/>
        <w:numPr>
          <w:ilvl w:val="0"/>
          <w:numId w:val="11"/>
        </w:numPr>
        <w:rPr>
          <w:color w:val="000000" w:themeColor="text1"/>
        </w:rPr>
      </w:pPr>
      <w:r w:rsidRPr="6D418322">
        <w:rPr>
          <w:color w:val="000000" w:themeColor="text1"/>
        </w:rPr>
        <w:t>Open the Cases (CR306000)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68359B" w14:paraId="3330011E" w14:textId="77777777" w:rsidTr="6D418322">
        <w:trPr>
          <w:trHeight w:val="120"/>
        </w:trPr>
        <w:tc>
          <w:tcPr>
            <w:tcW w:w="726" w:type="dxa"/>
            <w:shd w:val="clear" w:color="auto" w:fill="EC0677"/>
            <w:vAlign w:val="center"/>
          </w:tcPr>
          <w:p w14:paraId="26D9A651" w14:textId="77777777" w:rsidR="0068359B" w:rsidRDefault="0068359B" w:rsidP="6D418322">
            <w:pPr>
              <w:keepNext/>
              <w:keepLines/>
            </w:pPr>
          </w:p>
        </w:tc>
        <w:tc>
          <w:tcPr>
            <w:tcW w:w="8745" w:type="dxa"/>
            <w:shd w:val="clear" w:color="auto" w:fill="EC0677"/>
            <w:vAlign w:val="center"/>
          </w:tcPr>
          <w:p w14:paraId="06CE4B6B" w14:textId="77777777" w:rsidR="0068359B" w:rsidRDefault="0068359B" w:rsidP="6D418322">
            <w:pPr>
              <w:keepNext/>
              <w:keepLines/>
            </w:pPr>
          </w:p>
        </w:tc>
      </w:tr>
      <w:tr w:rsidR="0068359B" w14:paraId="26C9CBF4" w14:textId="77777777" w:rsidTr="6D418322">
        <w:tc>
          <w:tcPr>
            <w:tcW w:w="726" w:type="dxa"/>
            <w:vAlign w:val="center"/>
          </w:tcPr>
          <w:p w14:paraId="53A7AD0B" w14:textId="77777777" w:rsidR="0068359B" w:rsidRDefault="61CDC71A" w:rsidP="6D418322">
            <w:pPr>
              <w:keepNext/>
              <w:keepLines/>
            </w:pPr>
            <w:r>
              <w:rPr>
                <w:noProof/>
              </w:rPr>
              <w:drawing>
                <wp:inline distT="0" distB="0" distL="0" distR="0" wp14:anchorId="09C314E3" wp14:editId="16653C67">
                  <wp:extent cx="228600" cy="228600"/>
                  <wp:effectExtent l="0" t="0" r="0" b="0"/>
                  <wp:docPr id="509383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62A67455" w14:textId="77777777" w:rsidR="0068359B" w:rsidRDefault="67D07274" w:rsidP="6D418322">
            <w:pPr>
              <w:keepNext/>
              <w:keepLines/>
              <w:rPr>
                <w:color w:val="000000" w:themeColor="text1"/>
              </w:rPr>
            </w:pPr>
            <w:r w:rsidRPr="6D418322">
              <w:rPr>
                <w:color w:val="000000" w:themeColor="text1"/>
              </w:rPr>
              <w:t xml:space="preserve">To open the form for creating a new record, type the form ID in the Search box, and on the Search form, point at the form title and click </w:t>
            </w:r>
            <w:r w:rsidRPr="6D418322">
              <w:rPr>
                <w:b/>
                <w:bCs/>
                <w:color w:val="000000" w:themeColor="text1"/>
              </w:rPr>
              <w:t>New</w:t>
            </w:r>
            <w:r w:rsidRPr="6D418322">
              <w:rPr>
                <w:color w:val="000000" w:themeColor="text1"/>
              </w:rPr>
              <w:t>.</w:t>
            </w:r>
          </w:p>
        </w:tc>
      </w:tr>
    </w:tbl>
    <w:p w14:paraId="26A218C6" w14:textId="77777777" w:rsidR="0068359B" w:rsidRDefault="0068359B" w:rsidP="6D418322">
      <w:pPr>
        <w:pStyle w:val="BodyText"/>
      </w:pPr>
    </w:p>
    <w:p w14:paraId="339D2232" w14:textId="77777777" w:rsidR="0068359B" w:rsidRDefault="67D07274" w:rsidP="6D418322">
      <w:pPr>
        <w:pStyle w:val="ListParagraph"/>
        <w:numPr>
          <w:ilvl w:val="0"/>
          <w:numId w:val="12"/>
        </w:numPr>
        <w:rPr>
          <w:color w:val="000000" w:themeColor="text1"/>
        </w:rPr>
      </w:pPr>
      <w:r w:rsidRPr="6D418322">
        <w:rPr>
          <w:color w:val="000000" w:themeColor="text1"/>
        </w:rPr>
        <w:t xml:space="preserve">On the form toolbar, click </w:t>
      </w:r>
      <w:r w:rsidRPr="6D418322">
        <w:rPr>
          <w:b/>
          <w:bCs/>
          <w:color w:val="000000" w:themeColor="text1"/>
        </w:rPr>
        <w:t xml:space="preserve">Add New Record </w:t>
      </w:r>
      <w:r w:rsidRPr="6D418322">
        <w:rPr>
          <w:color w:val="000000" w:themeColor="text1"/>
        </w:rPr>
        <w:t>and in the Summary area, do the following:</w:t>
      </w:r>
    </w:p>
    <w:p w14:paraId="2E35AFD5" w14:textId="77777777" w:rsidR="0068359B" w:rsidRDefault="67D07274" w:rsidP="6D418322">
      <w:pPr>
        <w:pStyle w:val="ListParagraph"/>
        <w:numPr>
          <w:ilvl w:val="1"/>
          <w:numId w:val="12"/>
        </w:numPr>
        <w:rPr>
          <w:color w:val="000000" w:themeColor="text1"/>
        </w:rPr>
      </w:pPr>
      <w:r w:rsidRPr="6D418322">
        <w:rPr>
          <w:color w:val="000000" w:themeColor="text1"/>
        </w:rPr>
        <w:t>In the Class ID box, select the case class that will serve as the basis for your case.</w:t>
      </w:r>
    </w:p>
    <w:p w14:paraId="5CA745C9" w14:textId="77777777" w:rsidR="0068359B" w:rsidRDefault="67D07274" w:rsidP="6D418322">
      <w:pPr>
        <w:pStyle w:val="ListParagraph"/>
        <w:numPr>
          <w:ilvl w:val="1"/>
          <w:numId w:val="12"/>
        </w:numPr>
        <w:rPr>
          <w:color w:val="000000" w:themeColor="text1"/>
        </w:rPr>
      </w:pPr>
      <w:r w:rsidRPr="6D418322">
        <w:rPr>
          <w:color w:val="000000" w:themeColor="text1"/>
        </w:rPr>
        <w:t xml:space="preserve">In the </w:t>
      </w:r>
      <w:r w:rsidRPr="6D418322">
        <w:rPr>
          <w:b/>
          <w:bCs/>
          <w:color w:val="000000" w:themeColor="text1"/>
        </w:rPr>
        <w:t xml:space="preserve">Business Account </w:t>
      </w:r>
      <w:r w:rsidRPr="6D418322">
        <w:rPr>
          <w:color w:val="000000" w:themeColor="text1"/>
        </w:rPr>
        <w:t>box, select the customer that is associated with the case and that will be billed for the case resolution.</w:t>
      </w:r>
    </w:p>
    <w:p w14:paraId="182D0DD5" w14:textId="77777777" w:rsidR="0068359B" w:rsidRDefault="67D07274" w:rsidP="6D418322">
      <w:pPr>
        <w:pStyle w:val="ListParagraph"/>
        <w:numPr>
          <w:ilvl w:val="1"/>
          <w:numId w:val="12"/>
        </w:numPr>
        <w:rPr>
          <w:color w:val="000000" w:themeColor="text1"/>
        </w:rPr>
      </w:pPr>
      <w:r w:rsidRPr="6D418322">
        <w:rPr>
          <w:color w:val="000000" w:themeColor="text1"/>
        </w:rPr>
        <w:t xml:space="preserve">In the </w:t>
      </w:r>
      <w:r w:rsidRPr="6D418322">
        <w:rPr>
          <w:b/>
          <w:bCs/>
          <w:color w:val="000000" w:themeColor="text1"/>
        </w:rPr>
        <w:t xml:space="preserve">Contact </w:t>
      </w:r>
      <w:r w:rsidRPr="6D418322">
        <w:rPr>
          <w:color w:val="000000" w:themeColor="text1"/>
        </w:rPr>
        <w:t>box, select the customer representative that should be contacted about the case.</w:t>
      </w:r>
    </w:p>
    <w:p w14:paraId="137867BE" w14:textId="77777777" w:rsidR="0068359B" w:rsidRDefault="67D07274" w:rsidP="6D418322">
      <w:pPr>
        <w:pStyle w:val="ListParagraph"/>
        <w:numPr>
          <w:ilvl w:val="1"/>
          <w:numId w:val="12"/>
        </w:numPr>
        <w:rPr>
          <w:color w:val="000000" w:themeColor="text1"/>
        </w:rPr>
      </w:pPr>
      <w:r w:rsidRPr="6D418322">
        <w:rPr>
          <w:color w:val="000000" w:themeColor="text1"/>
        </w:rPr>
        <w:t xml:space="preserve">In the </w:t>
      </w:r>
      <w:r w:rsidRPr="6D418322">
        <w:rPr>
          <w:b/>
          <w:bCs/>
          <w:color w:val="000000" w:themeColor="text1"/>
        </w:rPr>
        <w:t xml:space="preserve">Owner </w:t>
      </w:r>
      <w:r w:rsidRPr="6D418322">
        <w:rPr>
          <w:color w:val="000000" w:themeColor="text1"/>
        </w:rPr>
        <w:t xml:space="preserve">box, select the employee of your company to whom you want to assign the case. </w:t>
      </w:r>
    </w:p>
    <w:p w14:paraId="0D30A2D1" w14:textId="77777777" w:rsidR="0068359B" w:rsidRDefault="67D07274" w:rsidP="6D418322">
      <w:pPr>
        <w:pStyle w:val="ListParagraph"/>
        <w:numPr>
          <w:ilvl w:val="1"/>
          <w:numId w:val="12"/>
        </w:numPr>
        <w:rPr>
          <w:color w:val="000000" w:themeColor="text1"/>
        </w:rPr>
      </w:pPr>
      <w:r w:rsidRPr="6D418322">
        <w:rPr>
          <w:color w:val="000000" w:themeColor="text1"/>
        </w:rPr>
        <w:t xml:space="preserve">If the </w:t>
      </w:r>
      <w:r w:rsidRPr="6D418322">
        <w:rPr>
          <w:b/>
          <w:bCs/>
          <w:color w:val="000000" w:themeColor="text1"/>
        </w:rPr>
        <w:t xml:space="preserve">Additional Info </w:t>
      </w:r>
      <w:r w:rsidRPr="6D418322">
        <w:rPr>
          <w:color w:val="000000" w:themeColor="text1"/>
        </w:rPr>
        <w:t>tab specifies a workgroup, you can select a user only from the list of the group members.</w:t>
      </w:r>
    </w:p>
    <w:p w14:paraId="1DE2E7A5" w14:textId="77777777" w:rsidR="0068359B" w:rsidRDefault="67D07274" w:rsidP="6D418322">
      <w:pPr>
        <w:pStyle w:val="ListParagraph"/>
        <w:numPr>
          <w:ilvl w:val="1"/>
          <w:numId w:val="12"/>
        </w:numPr>
        <w:rPr>
          <w:color w:val="000000" w:themeColor="text1"/>
        </w:rPr>
      </w:pPr>
      <w:r w:rsidRPr="6D418322">
        <w:rPr>
          <w:color w:val="000000" w:themeColor="text1"/>
        </w:rPr>
        <w:t xml:space="preserve">In the </w:t>
      </w:r>
      <w:r w:rsidRPr="6D418322">
        <w:rPr>
          <w:b/>
          <w:bCs/>
          <w:color w:val="000000" w:themeColor="text1"/>
        </w:rPr>
        <w:t xml:space="preserve">Subject </w:t>
      </w:r>
      <w:r w:rsidRPr="6D418322">
        <w:rPr>
          <w:color w:val="000000" w:themeColor="text1"/>
        </w:rPr>
        <w:t>box, type a brief description of the case.</w:t>
      </w:r>
    </w:p>
    <w:p w14:paraId="24DD75DE" w14:textId="77777777" w:rsidR="0068359B" w:rsidRDefault="67D07274" w:rsidP="6D418322">
      <w:pPr>
        <w:pStyle w:val="ListParagraph"/>
        <w:numPr>
          <w:ilvl w:val="0"/>
          <w:numId w:val="12"/>
        </w:numPr>
        <w:rPr>
          <w:color w:val="000000" w:themeColor="text1"/>
        </w:rPr>
      </w:pPr>
      <w:r w:rsidRPr="6D418322">
        <w:rPr>
          <w:color w:val="000000" w:themeColor="text1"/>
        </w:rPr>
        <w:t xml:space="preserve">On the </w:t>
      </w:r>
      <w:r w:rsidRPr="6D418322">
        <w:rPr>
          <w:b/>
          <w:bCs/>
          <w:color w:val="000000" w:themeColor="text1"/>
        </w:rPr>
        <w:t xml:space="preserve">Additional Info </w:t>
      </w:r>
      <w:r w:rsidRPr="6D418322">
        <w:rPr>
          <w:color w:val="000000" w:themeColor="text1"/>
        </w:rPr>
        <w:t>tab, do the following:</w:t>
      </w:r>
    </w:p>
    <w:p w14:paraId="5EFF7FB7" w14:textId="77777777" w:rsidR="0068359B" w:rsidRDefault="67D07274" w:rsidP="6D418322">
      <w:pPr>
        <w:pStyle w:val="ListParagraph"/>
        <w:numPr>
          <w:ilvl w:val="1"/>
          <w:numId w:val="12"/>
        </w:numPr>
        <w:rPr>
          <w:color w:val="000000" w:themeColor="text1"/>
        </w:rPr>
      </w:pPr>
      <w:r w:rsidRPr="6D418322">
        <w:rPr>
          <w:color w:val="000000" w:themeColor="text1"/>
        </w:rPr>
        <w:t xml:space="preserve">If needed, select the contract in the </w:t>
      </w:r>
      <w:r w:rsidRPr="6D418322">
        <w:rPr>
          <w:b/>
          <w:bCs/>
          <w:color w:val="000000" w:themeColor="text1"/>
        </w:rPr>
        <w:t xml:space="preserve">Contract </w:t>
      </w:r>
      <w:r w:rsidRPr="6D418322">
        <w:rPr>
          <w:color w:val="000000" w:themeColor="text1"/>
        </w:rPr>
        <w:t>box that you want to associate with the case.</w:t>
      </w:r>
    </w:p>
    <w:p w14:paraId="0AD386EB" w14:textId="77777777" w:rsidR="0068359B" w:rsidRDefault="67D07274" w:rsidP="6D418322">
      <w:pPr>
        <w:pStyle w:val="ListParagraph"/>
        <w:numPr>
          <w:ilvl w:val="1"/>
          <w:numId w:val="12"/>
        </w:numPr>
        <w:rPr>
          <w:color w:val="000000" w:themeColor="text1"/>
        </w:rPr>
      </w:pPr>
      <w:r w:rsidRPr="6D418322">
        <w:rPr>
          <w:color w:val="000000" w:themeColor="text1"/>
        </w:rPr>
        <w:t xml:space="preserve">If needed, select the </w:t>
      </w:r>
      <w:r w:rsidRPr="6D418322">
        <w:rPr>
          <w:b/>
          <w:bCs/>
          <w:color w:val="000000" w:themeColor="text1"/>
        </w:rPr>
        <w:t xml:space="preserve">Billable </w:t>
      </w:r>
      <w:r w:rsidRPr="6D418322">
        <w:rPr>
          <w:color w:val="000000" w:themeColor="text1"/>
        </w:rPr>
        <w:t>check box if you want the case to be billable.</w:t>
      </w:r>
    </w:p>
    <w:p w14:paraId="6FEBAD60" w14:textId="77777777" w:rsidR="0068359B" w:rsidRDefault="67D07274" w:rsidP="6D418322">
      <w:pPr>
        <w:pStyle w:val="ListParagraph"/>
        <w:numPr>
          <w:ilvl w:val="1"/>
          <w:numId w:val="12"/>
        </w:numPr>
        <w:rPr>
          <w:color w:val="000000" w:themeColor="text1"/>
        </w:rPr>
      </w:pPr>
      <w:r w:rsidRPr="6D418322">
        <w:rPr>
          <w:color w:val="000000" w:themeColor="text1"/>
        </w:rPr>
        <w:t xml:space="preserve">If needed, in the </w:t>
      </w:r>
      <w:r w:rsidRPr="6D418322">
        <w:rPr>
          <w:b/>
          <w:bCs/>
          <w:color w:val="000000" w:themeColor="text1"/>
        </w:rPr>
        <w:t xml:space="preserve">Workgroup </w:t>
      </w:r>
      <w:r w:rsidRPr="6D418322">
        <w:rPr>
          <w:color w:val="000000" w:themeColor="text1"/>
        </w:rPr>
        <w:t xml:space="preserve">box, select the workgroup that you want to </w:t>
      </w:r>
      <w:r w:rsidR="57F4C039" w:rsidRPr="6D418322">
        <w:rPr>
          <w:color w:val="000000" w:themeColor="text1"/>
        </w:rPr>
        <w:t>associate</w:t>
      </w:r>
      <w:r w:rsidRPr="6D418322">
        <w:rPr>
          <w:color w:val="000000" w:themeColor="text1"/>
        </w:rPr>
        <w:t xml:space="preserve"> with the case. (If you have already selected an owner who is not included in this workgroup, the </w:t>
      </w:r>
      <w:r w:rsidRPr="6D418322">
        <w:rPr>
          <w:b/>
          <w:bCs/>
          <w:color w:val="000000" w:themeColor="text1"/>
        </w:rPr>
        <w:t xml:space="preserve">Owner </w:t>
      </w:r>
      <w:r w:rsidRPr="6D418322">
        <w:rPr>
          <w:color w:val="000000" w:themeColor="text1"/>
        </w:rPr>
        <w:t>box will be cleared.)</w:t>
      </w:r>
    </w:p>
    <w:p w14:paraId="3F672B12" w14:textId="77777777" w:rsidR="0068359B" w:rsidRDefault="67D07274" w:rsidP="6D418322">
      <w:pPr>
        <w:pStyle w:val="ListParagraph"/>
        <w:numPr>
          <w:ilvl w:val="0"/>
          <w:numId w:val="12"/>
        </w:numPr>
        <w:rPr>
          <w:color w:val="000000" w:themeColor="text1"/>
        </w:rPr>
      </w:pPr>
      <w:r w:rsidRPr="6D418322">
        <w:rPr>
          <w:color w:val="000000" w:themeColor="text1"/>
        </w:rPr>
        <w:t xml:space="preserve">On the </w:t>
      </w:r>
      <w:r w:rsidRPr="6D418322">
        <w:rPr>
          <w:b/>
          <w:bCs/>
          <w:color w:val="000000" w:themeColor="text1"/>
        </w:rPr>
        <w:t xml:space="preserve">Details </w:t>
      </w:r>
      <w:r w:rsidRPr="6D418322">
        <w:rPr>
          <w:color w:val="000000" w:themeColor="text1"/>
        </w:rPr>
        <w:t>tab, in the Message box, type a detailed description of the case.</w:t>
      </w:r>
    </w:p>
    <w:p w14:paraId="73EC1A4B" w14:textId="77777777" w:rsidR="0068359B" w:rsidRDefault="67D07274" w:rsidP="6D418322">
      <w:pPr>
        <w:pStyle w:val="ListParagraph"/>
        <w:numPr>
          <w:ilvl w:val="0"/>
          <w:numId w:val="12"/>
        </w:numPr>
        <w:rPr>
          <w:color w:val="000000" w:themeColor="text1"/>
        </w:rPr>
      </w:pPr>
      <w:r w:rsidRPr="6D418322">
        <w:rPr>
          <w:color w:val="000000" w:themeColor="text1"/>
        </w:rPr>
        <w:t xml:space="preserve">On the form toolbar, click </w:t>
      </w:r>
      <w:r w:rsidRPr="6D418322">
        <w:rPr>
          <w:b/>
          <w:bCs/>
          <w:color w:val="000000" w:themeColor="text1"/>
        </w:rPr>
        <w:t>Save</w:t>
      </w:r>
      <w:r w:rsidRPr="6D418322">
        <w:rPr>
          <w:color w:val="000000" w:themeColor="text1"/>
        </w:rPr>
        <w:t>.</w:t>
      </w:r>
    </w:p>
    <w:p w14:paraId="43B99766" w14:textId="77777777" w:rsidR="0068359B" w:rsidRDefault="0068359B" w:rsidP="6D418322">
      <w:pPr>
        <w:pStyle w:val="BodyText"/>
      </w:pPr>
    </w:p>
    <w:p w14:paraId="41F1E9F7" w14:textId="77777777" w:rsidR="0068359B" w:rsidRDefault="67D07274" w:rsidP="6D418322">
      <w:pPr>
        <w:pStyle w:val="Heading3"/>
        <w:rPr>
          <w:color w:val="000000" w:themeColor="text1"/>
        </w:rPr>
      </w:pPr>
      <w:bookmarkStart w:id="2" w:name="_Toc196988493"/>
      <w:r w:rsidRPr="6D418322">
        <w:rPr>
          <w:color w:val="000000" w:themeColor="text1"/>
        </w:rPr>
        <w:t>Assigning a Case to an Owner</w:t>
      </w:r>
      <w:bookmarkEnd w:id="2"/>
    </w:p>
    <w:p w14:paraId="78A96E43" w14:textId="77777777" w:rsidR="0068359B" w:rsidRDefault="67D07274" w:rsidP="6D418322">
      <w:pPr>
        <w:pStyle w:val="ListParagraph"/>
        <w:numPr>
          <w:ilvl w:val="0"/>
          <w:numId w:val="13"/>
        </w:numPr>
        <w:rPr>
          <w:color w:val="000000" w:themeColor="text1"/>
        </w:rPr>
      </w:pPr>
      <w:r w:rsidRPr="6D418322">
        <w:rPr>
          <w:color w:val="000000" w:themeColor="text1"/>
        </w:rPr>
        <w:t>Open the Cases (CR3060PL) form.</w:t>
      </w:r>
    </w:p>
    <w:p w14:paraId="16F7EFC3" w14:textId="77777777" w:rsidR="0068359B" w:rsidRDefault="67D07274" w:rsidP="6D418322">
      <w:pPr>
        <w:pStyle w:val="ListParagraph"/>
        <w:numPr>
          <w:ilvl w:val="0"/>
          <w:numId w:val="13"/>
        </w:numPr>
        <w:rPr>
          <w:color w:val="000000" w:themeColor="text1"/>
        </w:rPr>
      </w:pPr>
      <w:r w:rsidRPr="6D418322">
        <w:rPr>
          <w:color w:val="000000" w:themeColor="text1"/>
        </w:rPr>
        <w:t xml:space="preserve">On the </w:t>
      </w:r>
      <w:bookmarkStart w:id="3" w:name="_Int_T1G6HjOA"/>
      <w:r w:rsidRPr="6D418322">
        <w:rPr>
          <w:b/>
          <w:bCs/>
          <w:color w:val="000000" w:themeColor="text1"/>
        </w:rPr>
        <w:t xml:space="preserve">All Records </w:t>
      </w:r>
      <w:r w:rsidRPr="6D418322">
        <w:rPr>
          <w:color w:val="000000" w:themeColor="text1"/>
        </w:rPr>
        <w:t>filter</w:t>
      </w:r>
      <w:bookmarkEnd w:id="3"/>
      <w:r w:rsidRPr="6D418322">
        <w:rPr>
          <w:color w:val="000000" w:themeColor="text1"/>
        </w:rPr>
        <w:t xml:space="preserve"> tab, click the case record that you want to assign to an owner. The Cases (CR306000) form opens. The form is filled in with the data of the selected case.</w:t>
      </w:r>
    </w:p>
    <w:p w14:paraId="40B5C336" w14:textId="77777777" w:rsidR="0068359B" w:rsidRDefault="67D07274" w:rsidP="6D418322">
      <w:pPr>
        <w:pStyle w:val="ListParagraph"/>
        <w:numPr>
          <w:ilvl w:val="0"/>
          <w:numId w:val="13"/>
        </w:numPr>
        <w:rPr>
          <w:color w:val="000000" w:themeColor="text1"/>
        </w:rPr>
      </w:pPr>
      <w:r w:rsidRPr="6D418322">
        <w:rPr>
          <w:color w:val="000000" w:themeColor="text1"/>
        </w:rPr>
        <w:t xml:space="preserve">On the form toolbar, click </w:t>
      </w:r>
      <w:r w:rsidRPr="6D418322">
        <w:rPr>
          <w:b/>
          <w:bCs/>
          <w:color w:val="000000" w:themeColor="text1"/>
        </w:rPr>
        <w:t>Open</w:t>
      </w:r>
      <w:r w:rsidRPr="6D418322">
        <w:rPr>
          <w:color w:val="000000" w:themeColor="text1"/>
        </w:rPr>
        <w:t>.</w:t>
      </w:r>
    </w:p>
    <w:p w14:paraId="180ED160" w14:textId="77777777" w:rsidR="0068359B" w:rsidRDefault="67D07274" w:rsidP="6D418322">
      <w:pPr>
        <w:pStyle w:val="ListParagraph"/>
        <w:numPr>
          <w:ilvl w:val="0"/>
          <w:numId w:val="13"/>
        </w:numPr>
        <w:rPr>
          <w:color w:val="000000" w:themeColor="text1"/>
        </w:rPr>
      </w:pPr>
      <w:r w:rsidRPr="6D418322">
        <w:rPr>
          <w:color w:val="000000" w:themeColor="text1"/>
        </w:rPr>
        <w:t xml:space="preserve">In the </w:t>
      </w:r>
      <w:r w:rsidRPr="6D418322">
        <w:rPr>
          <w:b/>
          <w:bCs/>
          <w:color w:val="000000" w:themeColor="text1"/>
        </w:rPr>
        <w:t xml:space="preserve">Details </w:t>
      </w:r>
      <w:r w:rsidRPr="6D418322">
        <w:rPr>
          <w:color w:val="000000" w:themeColor="text1"/>
        </w:rPr>
        <w:t>dialog box, which opens, specify the following settings:</w:t>
      </w:r>
    </w:p>
    <w:p w14:paraId="0B8312CA" w14:textId="77777777" w:rsidR="0068359B" w:rsidRDefault="67D07274" w:rsidP="6D418322">
      <w:pPr>
        <w:pStyle w:val="ListParagraph"/>
        <w:numPr>
          <w:ilvl w:val="1"/>
          <w:numId w:val="13"/>
        </w:numPr>
        <w:rPr>
          <w:color w:val="000000" w:themeColor="text1"/>
        </w:rPr>
      </w:pPr>
      <w:r w:rsidRPr="6D418322">
        <w:rPr>
          <w:color w:val="000000" w:themeColor="text1"/>
        </w:rPr>
        <w:lastRenderedPageBreak/>
        <w:t xml:space="preserve">In the </w:t>
      </w:r>
      <w:r w:rsidRPr="6D418322">
        <w:rPr>
          <w:b/>
          <w:bCs/>
          <w:color w:val="000000" w:themeColor="text1"/>
        </w:rPr>
        <w:t xml:space="preserve">Reason </w:t>
      </w:r>
      <w:r w:rsidRPr="6D418322">
        <w:rPr>
          <w:color w:val="000000" w:themeColor="text1"/>
        </w:rPr>
        <w:t>box, select the reason for the status change (for example, In Process).</w:t>
      </w:r>
    </w:p>
    <w:p w14:paraId="3E748ABA" w14:textId="77777777" w:rsidR="0068359B" w:rsidRDefault="67D07274" w:rsidP="6D418322">
      <w:pPr>
        <w:pStyle w:val="ListParagraph"/>
        <w:numPr>
          <w:ilvl w:val="1"/>
          <w:numId w:val="13"/>
        </w:numPr>
        <w:rPr>
          <w:color w:val="000000" w:themeColor="text1"/>
        </w:rPr>
      </w:pPr>
      <w:r w:rsidRPr="6D418322">
        <w:rPr>
          <w:color w:val="000000" w:themeColor="text1"/>
        </w:rPr>
        <w:t xml:space="preserve">In the </w:t>
      </w:r>
      <w:r w:rsidRPr="6D418322">
        <w:rPr>
          <w:b/>
          <w:bCs/>
          <w:color w:val="000000" w:themeColor="text1"/>
        </w:rPr>
        <w:t xml:space="preserve">Owner </w:t>
      </w:r>
      <w:r w:rsidRPr="6D418322">
        <w:rPr>
          <w:color w:val="000000" w:themeColor="text1"/>
        </w:rPr>
        <w:t>box, select the employee to whom you want to assign the case.</w:t>
      </w:r>
    </w:p>
    <w:p w14:paraId="17FAD604" w14:textId="77777777" w:rsidR="0068359B" w:rsidRDefault="67D07274" w:rsidP="6D418322">
      <w:pPr>
        <w:pStyle w:val="ListParagraph"/>
        <w:numPr>
          <w:ilvl w:val="1"/>
          <w:numId w:val="13"/>
        </w:numPr>
        <w:rPr>
          <w:color w:val="000000" w:themeColor="text1"/>
        </w:rPr>
      </w:pPr>
      <w:r w:rsidRPr="6D418322">
        <w:rPr>
          <w:color w:val="000000" w:themeColor="text1"/>
        </w:rPr>
        <w:t xml:space="preserve">Click </w:t>
      </w:r>
      <w:r w:rsidRPr="6D418322">
        <w:rPr>
          <w:b/>
          <w:bCs/>
          <w:color w:val="000000" w:themeColor="text1"/>
        </w:rPr>
        <w:t>OK</w:t>
      </w:r>
      <w:r w:rsidRPr="6D418322">
        <w:rPr>
          <w:color w:val="000000" w:themeColor="text1"/>
        </w:rPr>
        <w:t>.</w:t>
      </w:r>
    </w:p>
    <w:p w14:paraId="0CF12622" w14:textId="77777777" w:rsidR="0068359B" w:rsidRDefault="0068359B" w:rsidP="6D418322">
      <w:pPr>
        <w:pStyle w:val="BodyText"/>
      </w:pPr>
    </w:p>
    <w:p w14:paraId="1A508F31" w14:textId="77777777" w:rsidR="0068359B" w:rsidRDefault="67D07274" w:rsidP="6D418322">
      <w:pPr>
        <w:pStyle w:val="Heading3"/>
        <w:rPr>
          <w:color w:val="000000" w:themeColor="text1"/>
        </w:rPr>
      </w:pPr>
      <w:bookmarkStart w:id="4" w:name="_Toc196988494"/>
      <w:r w:rsidRPr="6D418322">
        <w:rPr>
          <w:color w:val="000000" w:themeColor="text1"/>
        </w:rPr>
        <w:t>Assigning Multiple Cases to Owners</w:t>
      </w:r>
      <w:bookmarkEnd w:id="4"/>
    </w:p>
    <w:p w14:paraId="1F91FE0E" w14:textId="77777777" w:rsidR="0068359B" w:rsidRDefault="67D07274" w:rsidP="6D418322">
      <w:pPr>
        <w:pStyle w:val="ListParagraph"/>
        <w:numPr>
          <w:ilvl w:val="0"/>
          <w:numId w:val="14"/>
        </w:numPr>
        <w:rPr>
          <w:color w:val="000000" w:themeColor="text1"/>
        </w:rPr>
      </w:pPr>
      <w:r w:rsidRPr="6D418322">
        <w:rPr>
          <w:color w:val="000000" w:themeColor="text1"/>
        </w:rPr>
        <w:t>Open the Assign Cases (CR503210) form.</w:t>
      </w:r>
    </w:p>
    <w:p w14:paraId="3ECC1BDA" w14:textId="77777777" w:rsidR="0068359B" w:rsidRDefault="67D07274" w:rsidP="6D418322">
      <w:pPr>
        <w:pStyle w:val="ListParagraph"/>
        <w:numPr>
          <w:ilvl w:val="0"/>
          <w:numId w:val="14"/>
        </w:numPr>
        <w:rPr>
          <w:color w:val="000000" w:themeColor="text1"/>
        </w:rPr>
      </w:pPr>
      <w:r w:rsidRPr="6D418322">
        <w:rPr>
          <w:color w:val="000000" w:themeColor="text1"/>
        </w:rPr>
        <w:t xml:space="preserve">Click the header of the </w:t>
      </w:r>
      <w:r w:rsidRPr="6D418322">
        <w:rPr>
          <w:b/>
          <w:bCs/>
          <w:color w:val="000000" w:themeColor="text1"/>
        </w:rPr>
        <w:t xml:space="preserve">Owner </w:t>
      </w:r>
      <w:r w:rsidRPr="6D418322">
        <w:rPr>
          <w:color w:val="000000" w:themeColor="text1"/>
        </w:rPr>
        <w:t>column and select the Is Empty filter condition to filter unassigned cases.</w:t>
      </w:r>
    </w:p>
    <w:p w14:paraId="37555FF3" w14:textId="77777777" w:rsidR="0068359B" w:rsidRDefault="67D07274" w:rsidP="6D418322">
      <w:pPr>
        <w:pStyle w:val="ListParagraph"/>
        <w:numPr>
          <w:ilvl w:val="0"/>
          <w:numId w:val="14"/>
        </w:numPr>
        <w:rPr>
          <w:color w:val="000000" w:themeColor="text1"/>
        </w:rPr>
      </w:pPr>
      <w:r w:rsidRPr="6D418322">
        <w:rPr>
          <w:color w:val="000000" w:themeColor="text1"/>
        </w:rPr>
        <w:t>Then, do one of the following:</w:t>
      </w:r>
    </w:p>
    <w:p w14:paraId="614EBA60" w14:textId="77777777" w:rsidR="0068359B" w:rsidRDefault="67D07274" w:rsidP="6D418322">
      <w:pPr>
        <w:pStyle w:val="ListParagraph"/>
        <w:numPr>
          <w:ilvl w:val="1"/>
          <w:numId w:val="14"/>
        </w:numPr>
        <w:rPr>
          <w:color w:val="000000" w:themeColor="text1"/>
        </w:rPr>
      </w:pPr>
      <w:r w:rsidRPr="6D418322">
        <w:rPr>
          <w:color w:val="000000" w:themeColor="text1"/>
        </w:rPr>
        <w:t xml:space="preserve">To assign </w:t>
      </w:r>
      <w:r w:rsidR="097B8B33" w:rsidRPr="6D418322">
        <w:rPr>
          <w:color w:val="000000" w:themeColor="text1"/>
        </w:rPr>
        <w:t>cases</w:t>
      </w:r>
      <w:r w:rsidRPr="6D418322">
        <w:rPr>
          <w:color w:val="000000" w:themeColor="text1"/>
        </w:rPr>
        <w:t xml:space="preserve">, in the unlabeled column, select the check boxes for the cases that you want to assign, and then click </w:t>
      </w:r>
      <w:r w:rsidRPr="6D418322">
        <w:rPr>
          <w:b/>
          <w:bCs/>
          <w:color w:val="000000" w:themeColor="text1"/>
        </w:rPr>
        <w:t xml:space="preserve">Process </w:t>
      </w:r>
      <w:r w:rsidRPr="6D418322">
        <w:rPr>
          <w:color w:val="000000" w:themeColor="text1"/>
        </w:rPr>
        <w:t>on the form toolbar.</w:t>
      </w:r>
    </w:p>
    <w:p w14:paraId="2450F18F" w14:textId="77777777" w:rsidR="0068359B" w:rsidRDefault="67D07274" w:rsidP="6D418322">
      <w:pPr>
        <w:pStyle w:val="ListParagraph"/>
        <w:numPr>
          <w:ilvl w:val="1"/>
          <w:numId w:val="14"/>
        </w:numPr>
        <w:rPr>
          <w:color w:val="000000" w:themeColor="text1"/>
        </w:rPr>
      </w:pPr>
      <w:r w:rsidRPr="6D418322">
        <w:rPr>
          <w:color w:val="000000" w:themeColor="text1"/>
        </w:rPr>
        <w:t xml:space="preserve">To assign all listed cases, click </w:t>
      </w:r>
      <w:r w:rsidRPr="6D418322">
        <w:rPr>
          <w:b/>
          <w:bCs/>
          <w:color w:val="000000" w:themeColor="text1"/>
        </w:rPr>
        <w:t xml:space="preserve">Process All </w:t>
      </w:r>
      <w:r w:rsidRPr="6D418322">
        <w:rPr>
          <w:color w:val="000000" w:themeColor="text1"/>
        </w:rPr>
        <w:t>on the form toolbar.</w:t>
      </w:r>
    </w:p>
    <w:p w14:paraId="504FB804" w14:textId="77777777" w:rsidR="0068359B" w:rsidRDefault="0068359B" w:rsidP="6D418322">
      <w:pPr>
        <w:pStyle w:val="BodyText"/>
      </w:pPr>
    </w:p>
    <w:p w14:paraId="1D534CB8" w14:textId="77777777" w:rsidR="0068359B" w:rsidRDefault="67D07274" w:rsidP="6D418322">
      <w:pPr>
        <w:pStyle w:val="Heading3"/>
        <w:rPr>
          <w:color w:val="000000" w:themeColor="text1"/>
        </w:rPr>
      </w:pPr>
      <w:bookmarkStart w:id="5" w:name="_Toc196988495"/>
      <w:r w:rsidRPr="6D418322">
        <w:rPr>
          <w:color w:val="000000" w:themeColor="text1"/>
        </w:rPr>
        <w:t>Closing a Case</w:t>
      </w:r>
      <w:bookmarkEnd w:id="5"/>
    </w:p>
    <w:p w14:paraId="1FB2EB77" w14:textId="77777777" w:rsidR="0068359B" w:rsidRDefault="67D07274" w:rsidP="6D418322">
      <w:pPr>
        <w:pStyle w:val="ListParagraph"/>
        <w:numPr>
          <w:ilvl w:val="0"/>
          <w:numId w:val="15"/>
        </w:numPr>
        <w:rPr>
          <w:color w:val="000000" w:themeColor="text1"/>
        </w:rPr>
      </w:pPr>
      <w:r w:rsidRPr="6D418322">
        <w:rPr>
          <w:color w:val="000000" w:themeColor="text1"/>
        </w:rPr>
        <w:t>Open the Cases (CR3060PL) form.</w:t>
      </w:r>
    </w:p>
    <w:p w14:paraId="2DFFE5AF" w14:textId="77777777" w:rsidR="0068359B" w:rsidRDefault="67D07274" w:rsidP="6D418322">
      <w:pPr>
        <w:pStyle w:val="ListParagraph"/>
        <w:numPr>
          <w:ilvl w:val="0"/>
          <w:numId w:val="15"/>
        </w:numPr>
        <w:rPr>
          <w:color w:val="000000" w:themeColor="text1"/>
        </w:rPr>
      </w:pPr>
      <w:r w:rsidRPr="6D418322">
        <w:rPr>
          <w:color w:val="000000" w:themeColor="text1"/>
        </w:rPr>
        <w:t>On an appropriate filter tab, find and click the reference number of the case that you want to close. The Cases (CR306000) form opens. The form is filled in with the data of the selected case.</w:t>
      </w:r>
    </w:p>
    <w:p w14:paraId="4D1B3FEB" w14:textId="77777777" w:rsidR="0068359B" w:rsidRDefault="67D07274" w:rsidP="6D418322">
      <w:pPr>
        <w:pStyle w:val="ListParagraph"/>
        <w:numPr>
          <w:ilvl w:val="0"/>
          <w:numId w:val="15"/>
        </w:numPr>
        <w:rPr>
          <w:color w:val="000000" w:themeColor="text1"/>
        </w:rPr>
      </w:pPr>
      <w:r w:rsidRPr="6D418322">
        <w:rPr>
          <w:color w:val="000000" w:themeColor="text1"/>
        </w:rPr>
        <w:t xml:space="preserve">On the form toolbar, click </w:t>
      </w:r>
      <w:r w:rsidRPr="6D418322">
        <w:rPr>
          <w:b/>
          <w:bCs/>
          <w:color w:val="000000" w:themeColor="text1"/>
        </w:rPr>
        <w:t>Close</w:t>
      </w:r>
      <w:r w:rsidRPr="6D418322">
        <w:rPr>
          <w:color w:val="000000" w:themeColor="text1"/>
        </w:rPr>
        <w:t>.</w:t>
      </w:r>
    </w:p>
    <w:p w14:paraId="296FEFF1" w14:textId="77777777" w:rsidR="0068359B" w:rsidRDefault="67D07274" w:rsidP="6D418322">
      <w:pPr>
        <w:pStyle w:val="ListParagraph"/>
        <w:numPr>
          <w:ilvl w:val="0"/>
          <w:numId w:val="15"/>
        </w:numPr>
        <w:rPr>
          <w:color w:val="000000" w:themeColor="text1"/>
        </w:rPr>
      </w:pPr>
      <w:r w:rsidRPr="6D418322">
        <w:rPr>
          <w:color w:val="000000" w:themeColor="text1"/>
        </w:rPr>
        <w:t xml:space="preserve">In the </w:t>
      </w:r>
      <w:r w:rsidRPr="6D418322">
        <w:rPr>
          <w:b/>
          <w:bCs/>
          <w:color w:val="000000" w:themeColor="text1"/>
        </w:rPr>
        <w:t xml:space="preserve">Details </w:t>
      </w:r>
      <w:r w:rsidRPr="6D418322">
        <w:rPr>
          <w:color w:val="000000" w:themeColor="text1"/>
        </w:rPr>
        <w:t>dialog box, which opens, do the following:</w:t>
      </w:r>
    </w:p>
    <w:p w14:paraId="4654B4A9" w14:textId="77777777" w:rsidR="0068359B" w:rsidRDefault="67D07274" w:rsidP="6D418322">
      <w:pPr>
        <w:pStyle w:val="ListParagraph"/>
        <w:numPr>
          <w:ilvl w:val="1"/>
          <w:numId w:val="15"/>
        </w:numPr>
        <w:rPr>
          <w:color w:val="000000" w:themeColor="text1"/>
        </w:rPr>
      </w:pPr>
      <w:r w:rsidRPr="6D418322">
        <w:rPr>
          <w:color w:val="000000" w:themeColor="text1"/>
        </w:rPr>
        <w:t xml:space="preserve">In the </w:t>
      </w:r>
      <w:r w:rsidRPr="6D418322">
        <w:rPr>
          <w:b/>
          <w:bCs/>
          <w:color w:val="000000" w:themeColor="text1"/>
        </w:rPr>
        <w:t xml:space="preserve">Reason </w:t>
      </w:r>
      <w:r w:rsidRPr="6D418322">
        <w:rPr>
          <w:color w:val="000000" w:themeColor="text1"/>
        </w:rPr>
        <w:t>box, select the reason the case has been closed (for instance, Resolved).</w:t>
      </w:r>
    </w:p>
    <w:p w14:paraId="3AA39581" w14:textId="77777777" w:rsidR="0068359B" w:rsidRDefault="67D07274" w:rsidP="6D418322">
      <w:pPr>
        <w:pStyle w:val="ListParagraph"/>
        <w:numPr>
          <w:ilvl w:val="1"/>
          <w:numId w:val="15"/>
        </w:numPr>
        <w:rPr>
          <w:color w:val="000000" w:themeColor="text1"/>
        </w:rPr>
      </w:pPr>
      <w:r w:rsidRPr="6D418322">
        <w:rPr>
          <w:color w:val="000000" w:themeColor="text1"/>
        </w:rPr>
        <w:t xml:space="preserve">Click </w:t>
      </w:r>
      <w:r w:rsidRPr="6D418322">
        <w:rPr>
          <w:b/>
          <w:bCs/>
          <w:color w:val="000000" w:themeColor="text1"/>
        </w:rPr>
        <w:t>OK</w:t>
      </w:r>
      <w:r w:rsidRPr="6D418322">
        <w:rPr>
          <w:color w:val="000000" w:themeColor="text1"/>
        </w:rPr>
        <w:t>.</w:t>
      </w:r>
    </w:p>
    <w:p w14:paraId="30AB5519" w14:textId="77777777" w:rsidR="0068359B" w:rsidRDefault="0068359B" w:rsidP="6D418322">
      <w:pPr>
        <w:pStyle w:val="BodyText"/>
      </w:pPr>
    </w:p>
    <w:p w14:paraId="37EC74C0" w14:textId="77777777" w:rsidR="0068359B" w:rsidRDefault="67D07274" w:rsidP="6D418322">
      <w:pPr>
        <w:pStyle w:val="Heading3"/>
        <w:rPr>
          <w:color w:val="000000" w:themeColor="text1"/>
        </w:rPr>
      </w:pPr>
      <w:bookmarkStart w:id="6" w:name="_Toc196988496"/>
      <w:r w:rsidRPr="6D418322">
        <w:rPr>
          <w:color w:val="000000" w:themeColor="text1"/>
        </w:rPr>
        <w:t>Releasing an Individual Case</w:t>
      </w:r>
      <w:bookmarkEnd w:id="6"/>
    </w:p>
    <w:p w14:paraId="0547CD55" w14:textId="77777777" w:rsidR="0068359B" w:rsidRDefault="67D07274" w:rsidP="6D418322">
      <w:pPr>
        <w:pStyle w:val="ListParagraph"/>
        <w:numPr>
          <w:ilvl w:val="0"/>
          <w:numId w:val="16"/>
        </w:numPr>
        <w:rPr>
          <w:color w:val="000000" w:themeColor="text1"/>
        </w:rPr>
      </w:pPr>
      <w:r w:rsidRPr="6D418322">
        <w:rPr>
          <w:color w:val="000000" w:themeColor="text1"/>
        </w:rPr>
        <w:t>Open the Cases (CR3060PL) form.</w:t>
      </w:r>
    </w:p>
    <w:p w14:paraId="2E9CF8B7" w14:textId="77777777" w:rsidR="0068359B" w:rsidRDefault="67D07274" w:rsidP="6D418322">
      <w:pPr>
        <w:pStyle w:val="ListParagraph"/>
        <w:numPr>
          <w:ilvl w:val="0"/>
          <w:numId w:val="16"/>
        </w:numPr>
        <w:rPr>
          <w:color w:val="000000" w:themeColor="text1"/>
        </w:rPr>
      </w:pPr>
      <w:r w:rsidRPr="6D418322">
        <w:rPr>
          <w:color w:val="000000" w:themeColor="text1"/>
        </w:rPr>
        <w:t>On an appropriate filter tab, find and click the reference number of the case that you want to release. The Cases (CR306000) form opens. The form is filled in with the data of the selected case.</w:t>
      </w:r>
    </w:p>
    <w:p w14:paraId="56FE5F38" w14:textId="77777777" w:rsidR="0068359B" w:rsidRDefault="67D07274" w:rsidP="6D418322">
      <w:pPr>
        <w:pStyle w:val="ListParagraph"/>
        <w:numPr>
          <w:ilvl w:val="0"/>
          <w:numId w:val="16"/>
        </w:numPr>
        <w:rPr>
          <w:color w:val="000000" w:themeColor="text1"/>
        </w:rPr>
      </w:pPr>
      <w:r w:rsidRPr="6D418322">
        <w:rPr>
          <w:color w:val="000000" w:themeColor="text1"/>
        </w:rPr>
        <w:t xml:space="preserve">On the form toolbar, click </w:t>
      </w:r>
      <w:r w:rsidRPr="6D418322">
        <w:rPr>
          <w:b/>
          <w:bCs/>
          <w:color w:val="000000" w:themeColor="text1"/>
        </w:rPr>
        <w:t>Release</w:t>
      </w:r>
      <w:r w:rsidRPr="6D418322">
        <w:rPr>
          <w:color w:val="000000" w:themeColor="text1"/>
        </w:rPr>
        <w:t>.</w:t>
      </w:r>
    </w:p>
    <w:p w14:paraId="7797BFE8" w14:textId="77777777" w:rsidR="0068359B" w:rsidRDefault="0068359B" w:rsidP="6D418322">
      <w:pPr>
        <w:pStyle w:val="BodyText"/>
      </w:pPr>
    </w:p>
    <w:p w14:paraId="13AA1BF3" w14:textId="77777777" w:rsidR="0068359B" w:rsidRDefault="67D07274" w:rsidP="6D418322">
      <w:pPr>
        <w:pStyle w:val="Heading3"/>
        <w:rPr>
          <w:color w:val="000000" w:themeColor="text1"/>
        </w:rPr>
      </w:pPr>
      <w:bookmarkStart w:id="7" w:name="_Toc196988497"/>
      <w:r w:rsidRPr="6D418322">
        <w:rPr>
          <w:color w:val="000000" w:themeColor="text1"/>
        </w:rPr>
        <w:t>Releasing Multiple Cases</w:t>
      </w:r>
      <w:bookmarkEnd w:id="7"/>
    </w:p>
    <w:p w14:paraId="7FFEE5B5" w14:textId="77777777" w:rsidR="0068359B" w:rsidRDefault="67D07274" w:rsidP="6D418322">
      <w:pPr>
        <w:pStyle w:val="ListParagraph"/>
        <w:numPr>
          <w:ilvl w:val="0"/>
          <w:numId w:val="17"/>
        </w:numPr>
        <w:rPr>
          <w:color w:val="000000" w:themeColor="text1"/>
        </w:rPr>
      </w:pPr>
      <w:r w:rsidRPr="6D418322">
        <w:rPr>
          <w:color w:val="000000" w:themeColor="text1"/>
        </w:rPr>
        <w:t>Open the Release Cases (CR507000) form.</w:t>
      </w:r>
    </w:p>
    <w:p w14:paraId="70BF45F0" w14:textId="77777777" w:rsidR="0068359B" w:rsidRDefault="67D07274" w:rsidP="6D418322">
      <w:pPr>
        <w:pStyle w:val="ListParagraph"/>
        <w:numPr>
          <w:ilvl w:val="0"/>
          <w:numId w:val="17"/>
        </w:numPr>
        <w:rPr>
          <w:color w:val="000000" w:themeColor="text1"/>
        </w:rPr>
      </w:pPr>
      <w:r w:rsidRPr="6D418322">
        <w:rPr>
          <w:color w:val="000000" w:themeColor="text1"/>
        </w:rPr>
        <w:t>Do one of the following:</w:t>
      </w:r>
    </w:p>
    <w:p w14:paraId="74EB0BAF" w14:textId="77777777" w:rsidR="0068359B" w:rsidRDefault="67D07274" w:rsidP="6D418322">
      <w:pPr>
        <w:pStyle w:val="ListParagraph"/>
        <w:numPr>
          <w:ilvl w:val="1"/>
          <w:numId w:val="17"/>
        </w:numPr>
        <w:rPr>
          <w:color w:val="000000" w:themeColor="text1"/>
        </w:rPr>
      </w:pPr>
      <w:r w:rsidRPr="6D418322">
        <w:rPr>
          <w:color w:val="000000" w:themeColor="text1"/>
        </w:rPr>
        <w:t xml:space="preserve">To release certain cases, in the unlabeled column, select the check boxes for the cases that you want to release, and then click </w:t>
      </w:r>
      <w:r w:rsidRPr="6D418322">
        <w:rPr>
          <w:b/>
          <w:bCs/>
          <w:color w:val="000000" w:themeColor="text1"/>
        </w:rPr>
        <w:t xml:space="preserve">Process </w:t>
      </w:r>
      <w:r w:rsidRPr="6D418322">
        <w:rPr>
          <w:color w:val="000000" w:themeColor="text1"/>
        </w:rPr>
        <w:t>on the form toolbar.</w:t>
      </w:r>
    </w:p>
    <w:p w14:paraId="782C3062" w14:textId="77777777" w:rsidR="0068359B" w:rsidRDefault="67D07274" w:rsidP="6D418322">
      <w:pPr>
        <w:pStyle w:val="ListParagraph"/>
        <w:numPr>
          <w:ilvl w:val="1"/>
          <w:numId w:val="17"/>
        </w:numPr>
        <w:rPr>
          <w:color w:val="000000" w:themeColor="text1"/>
        </w:rPr>
      </w:pPr>
      <w:r w:rsidRPr="6D418322">
        <w:rPr>
          <w:color w:val="000000" w:themeColor="text1"/>
        </w:rPr>
        <w:lastRenderedPageBreak/>
        <w:t xml:space="preserve">To release all listed cases, click </w:t>
      </w:r>
      <w:r w:rsidRPr="6D418322">
        <w:rPr>
          <w:b/>
          <w:bCs/>
          <w:color w:val="000000" w:themeColor="text1"/>
        </w:rPr>
        <w:t xml:space="preserve">Process All </w:t>
      </w:r>
      <w:r w:rsidRPr="6D418322">
        <w:rPr>
          <w:color w:val="000000" w:themeColor="text1"/>
        </w:rPr>
        <w:t>on the form toolbar.</w:t>
      </w:r>
    </w:p>
    <w:p w14:paraId="52490A86" w14:textId="77777777" w:rsidR="0068359B" w:rsidRDefault="0068359B" w:rsidP="6D418322">
      <w:pPr>
        <w:pStyle w:val="BodyText"/>
      </w:pPr>
    </w:p>
    <w:p w14:paraId="5725984F" w14:textId="77777777" w:rsidR="0068359B" w:rsidRDefault="67D07274" w:rsidP="6D418322">
      <w:pPr>
        <w:pStyle w:val="Heading2"/>
        <w:rPr>
          <w:color w:val="000000" w:themeColor="text1"/>
        </w:rPr>
      </w:pPr>
      <w:bookmarkStart w:id="8" w:name="_Toc196988498"/>
      <w:r w:rsidRPr="6D418322">
        <w:rPr>
          <w:color w:val="000000" w:themeColor="text1"/>
        </w:rPr>
        <w:t>Managing Contacts</w:t>
      </w:r>
      <w:bookmarkEnd w:id="8"/>
    </w:p>
    <w:p w14:paraId="5851028A" w14:textId="77777777" w:rsidR="0068359B" w:rsidRDefault="67D07274" w:rsidP="6D418322">
      <w:pPr>
        <w:pStyle w:val="BodyText"/>
        <w:rPr>
          <w:color w:val="000000" w:themeColor="text1"/>
        </w:rPr>
      </w:pPr>
      <w:r w:rsidRPr="6D418322">
        <w:rPr>
          <w:color w:val="000000" w:themeColor="text1"/>
        </w:rPr>
        <w:t>This chapter contains instructions related to managing contacts in MYOB Acumatica.</w:t>
      </w:r>
    </w:p>
    <w:p w14:paraId="36DB3AEE" w14:textId="77777777" w:rsidR="0068359B" w:rsidRDefault="67D07274" w:rsidP="6D418322">
      <w:pPr>
        <w:pStyle w:val="Heading3"/>
        <w:rPr>
          <w:color w:val="000000" w:themeColor="text1"/>
        </w:rPr>
      </w:pPr>
      <w:bookmarkStart w:id="9" w:name="_Toc196988499"/>
      <w:r w:rsidRPr="6D418322">
        <w:rPr>
          <w:color w:val="000000" w:themeColor="text1"/>
        </w:rPr>
        <w:t>Creating a Contact</w:t>
      </w:r>
      <w:bookmarkEnd w:id="9"/>
    </w:p>
    <w:p w14:paraId="13708B4A" w14:textId="77777777" w:rsidR="0068359B" w:rsidRDefault="67D07274" w:rsidP="6D418322">
      <w:pPr>
        <w:pStyle w:val="ListParagraph"/>
        <w:numPr>
          <w:ilvl w:val="0"/>
          <w:numId w:val="18"/>
        </w:numPr>
        <w:rPr>
          <w:color w:val="000000" w:themeColor="text1"/>
        </w:rPr>
      </w:pPr>
      <w:r w:rsidRPr="6D418322">
        <w:rPr>
          <w:color w:val="000000" w:themeColor="text1"/>
        </w:rPr>
        <w:t>Open the Contacts (CR302000) form.</w:t>
      </w:r>
    </w:p>
    <w:tbl>
      <w:tblPr>
        <w:tblStyle w:val="TableGridPlain"/>
        <w:tblW w:w="9471" w:type="dxa"/>
        <w:tblBorders>
          <w:insideH w:val="none" w:sz="0" w:space="0" w:color="auto"/>
          <w:insideV w:val="none" w:sz="0" w:space="0" w:color="auto"/>
        </w:tblBorders>
        <w:tblLook w:val="0680" w:firstRow="0" w:lastRow="0" w:firstColumn="1" w:lastColumn="0" w:noHBand="1" w:noVBand="1"/>
      </w:tblPr>
      <w:tblGrid>
        <w:gridCol w:w="726"/>
        <w:gridCol w:w="8745"/>
      </w:tblGrid>
      <w:tr w:rsidR="0068359B" w14:paraId="4571454C" w14:textId="77777777" w:rsidTr="6D418322">
        <w:trPr>
          <w:trHeight w:val="120"/>
        </w:trPr>
        <w:tc>
          <w:tcPr>
            <w:tcW w:w="726" w:type="dxa"/>
            <w:shd w:val="clear" w:color="auto" w:fill="EC0677"/>
            <w:vAlign w:val="center"/>
          </w:tcPr>
          <w:p w14:paraId="5F9C4CA7" w14:textId="77777777" w:rsidR="0068359B" w:rsidRDefault="0068359B" w:rsidP="6D418322">
            <w:pPr>
              <w:keepNext/>
              <w:keepLines/>
            </w:pPr>
          </w:p>
        </w:tc>
        <w:tc>
          <w:tcPr>
            <w:tcW w:w="8745" w:type="dxa"/>
            <w:shd w:val="clear" w:color="auto" w:fill="EC0677"/>
            <w:vAlign w:val="center"/>
          </w:tcPr>
          <w:p w14:paraId="0A359A68" w14:textId="77777777" w:rsidR="0068359B" w:rsidRDefault="0068359B" w:rsidP="6D418322">
            <w:pPr>
              <w:keepNext/>
              <w:keepLines/>
            </w:pPr>
          </w:p>
        </w:tc>
      </w:tr>
      <w:tr w:rsidR="0068359B" w14:paraId="5106EF0F" w14:textId="77777777" w:rsidTr="6D418322">
        <w:tc>
          <w:tcPr>
            <w:tcW w:w="726" w:type="dxa"/>
            <w:vAlign w:val="center"/>
          </w:tcPr>
          <w:p w14:paraId="257C5352" w14:textId="77777777" w:rsidR="0068359B" w:rsidRDefault="70516667" w:rsidP="6D418322">
            <w:pPr>
              <w:keepNext/>
              <w:keepLines/>
            </w:pPr>
            <w:r>
              <w:rPr>
                <w:noProof/>
              </w:rPr>
              <w:drawing>
                <wp:inline distT="0" distB="0" distL="0" distR="0" wp14:anchorId="362CA504" wp14:editId="0E37CC08">
                  <wp:extent cx="228600" cy="228600"/>
                  <wp:effectExtent l="0" t="0" r="0" b="0"/>
                  <wp:docPr id="2027724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2D953B0B" w14:textId="77777777" w:rsidR="0068359B" w:rsidRDefault="67D07274" w:rsidP="6D418322">
            <w:pPr>
              <w:keepNext/>
              <w:keepLines/>
              <w:rPr>
                <w:color w:val="000000" w:themeColor="text1"/>
              </w:rPr>
            </w:pPr>
            <w:r w:rsidRPr="6D418322">
              <w:rPr>
                <w:color w:val="000000" w:themeColor="text1"/>
              </w:rPr>
              <w:t xml:space="preserve">To open the form for creating a new record, type the form ID in the Search box, and on the Search form, point at the form title and click </w:t>
            </w:r>
            <w:r w:rsidRPr="6D418322">
              <w:rPr>
                <w:b/>
                <w:bCs/>
                <w:color w:val="000000" w:themeColor="text1"/>
              </w:rPr>
              <w:t>New</w:t>
            </w:r>
            <w:r w:rsidRPr="6D418322">
              <w:rPr>
                <w:color w:val="000000" w:themeColor="text1"/>
              </w:rPr>
              <w:t>.</w:t>
            </w:r>
          </w:p>
        </w:tc>
      </w:tr>
    </w:tbl>
    <w:p w14:paraId="120DF907" w14:textId="77777777" w:rsidR="0068359B" w:rsidRDefault="0068359B" w:rsidP="6D418322">
      <w:pPr>
        <w:pStyle w:val="BodyText"/>
      </w:pPr>
    </w:p>
    <w:p w14:paraId="3D174E92" w14:textId="77777777" w:rsidR="0068359B" w:rsidRDefault="67D07274" w:rsidP="6D418322">
      <w:pPr>
        <w:pStyle w:val="ListParagraph"/>
        <w:numPr>
          <w:ilvl w:val="0"/>
          <w:numId w:val="19"/>
        </w:numPr>
        <w:rPr>
          <w:color w:val="000000" w:themeColor="text1"/>
        </w:rPr>
      </w:pPr>
      <w:r w:rsidRPr="6D418322">
        <w:rPr>
          <w:color w:val="000000" w:themeColor="text1"/>
        </w:rPr>
        <w:t xml:space="preserve">On the form toolbar, click </w:t>
      </w:r>
      <w:r w:rsidRPr="6D418322">
        <w:rPr>
          <w:b/>
          <w:bCs/>
          <w:color w:val="000000" w:themeColor="text1"/>
        </w:rPr>
        <w:t>Add New Record</w:t>
      </w:r>
      <w:r w:rsidRPr="6D418322">
        <w:rPr>
          <w:color w:val="000000" w:themeColor="text1"/>
        </w:rPr>
        <w:t xml:space="preserve">, and on the </w:t>
      </w:r>
      <w:r w:rsidRPr="6D418322">
        <w:rPr>
          <w:b/>
          <w:bCs/>
          <w:color w:val="000000" w:themeColor="text1"/>
        </w:rPr>
        <w:t xml:space="preserve">Details </w:t>
      </w:r>
      <w:r w:rsidRPr="6D418322">
        <w:rPr>
          <w:color w:val="000000" w:themeColor="text1"/>
        </w:rPr>
        <w:t>tab, do the following:</w:t>
      </w:r>
    </w:p>
    <w:p w14:paraId="422E0663" w14:textId="77777777" w:rsidR="0068359B" w:rsidRDefault="67D07274" w:rsidP="6D418322">
      <w:pPr>
        <w:pStyle w:val="ListParagraph"/>
        <w:numPr>
          <w:ilvl w:val="1"/>
          <w:numId w:val="19"/>
        </w:numPr>
        <w:rPr>
          <w:color w:val="000000" w:themeColor="text1"/>
        </w:rPr>
      </w:pPr>
      <w:r w:rsidRPr="6D418322">
        <w:rPr>
          <w:color w:val="000000" w:themeColor="text1"/>
        </w:rPr>
        <w:t xml:space="preserve">In the </w:t>
      </w:r>
      <w:r w:rsidRPr="6D418322">
        <w:rPr>
          <w:b/>
          <w:bCs/>
          <w:color w:val="000000" w:themeColor="text1"/>
        </w:rPr>
        <w:t xml:space="preserve">Contact </w:t>
      </w:r>
      <w:r w:rsidRPr="6D418322">
        <w:rPr>
          <w:color w:val="000000" w:themeColor="text1"/>
        </w:rPr>
        <w:t xml:space="preserve">section, type the contact's name in the </w:t>
      </w:r>
      <w:r w:rsidRPr="6D418322">
        <w:rPr>
          <w:b/>
          <w:bCs/>
          <w:color w:val="000000" w:themeColor="text1"/>
        </w:rPr>
        <w:t xml:space="preserve">First Name </w:t>
      </w:r>
      <w:r w:rsidRPr="6D418322">
        <w:rPr>
          <w:color w:val="000000" w:themeColor="text1"/>
        </w:rPr>
        <w:t xml:space="preserve">and </w:t>
      </w:r>
      <w:r w:rsidRPr="6D418322">
        <w:rPr>
          <w:b/>
          <w:bCs/>
          <w:color w:val="000000" w:themeColor="text1"/>
        </w:rPr>
        <w:t xml:space="preserve">Last Name </w:t>
      </w:r>
      <w:r w:rsidRPr="6D418322">
        <w:rPr>
          <w:color w:val="000000" w:themeColor="text1"/>
        </w:rPr>
        <w:t>boxes and specify other available details about the contact.</w:t>
      </w:r>
    </w:p>
    <w:p w14:paraId="7AB7EB83" w14:textId="77777777" w:rsidR="0068359B" w:rsidRDefault="67D07274" w:rsidP="6D418322">
      <w:pPr>
        <w:pStyle w:val="ListParagraph"/>
        <w:numPr>
          <w:ilvl w:val="1"/>
          <w:numId w:val="19"/>
        </w:numPr>
        <w:rPr>
          <w:color w:val="000000" w:themeColor="text1"/>
        </w:rPr>
      </w:pPr>
      <w:r w:rsidRPr="6D418322">
        <w:rPr>
          <w:color w:val="000000" w:themeColor="text1"/>
        </w:rPr>
        <w:t xml:space="preserve">In the </w:t>
      </w:r>
      <w:r w:rsidRPr="6D418322">
        <w:rPr>
          <w:b/>
          <w:bCs/>
          <w:color w:val="000000" w:themeColor="text1"/>
        </w:rPr>
        <w:t xml:space="preserve">Address </w:t>
      </w:r>
      <w:r w:rsidRPr="6D418322">
        <w:rPr>
          <w:color w:val="000000" w:themeColor="text1"/>
        </w:rPr>
        <w:t xml:space="preserve">section, in the </w:t>
      </w:r>
      <w:r w:rsidRPr="6D418322">
        <w:rPr>
          <w:b/>
          <w:bCs/>
          <w:color w:val="000000" w:themeColor="text1"/>
        </w:rPr>
        <w:t xml:space="preserve">Country </w:t>
      </w:r>
      <w:r w:rsidRPr="6D418322">
        <w:rPr>
          <w:color w:val="000000" w:themeColor="text1"/>
        </w:rPr>
        <w:t>box, select the country of the contact and specify other available details about the address.</w:t>
      </w:r>
    </w:p>
    <w:p w14:paraId="7CD301D6" w14:textId="77777777" w:rsidR="0068359B" w:rsidRDefault="67D07274" w:rsidP="6D418322">
      <w:pPr>
        <w:pStyle w:val="ListParagraph"/>
        <w:numPr>
          <w:ilvl w:val="0"/>
          <w:numId w:val="19"/>
        </w:numPr>
        <w:rPr>
          <w:color w:val="000000" w:themeColor="text1"/>
        </w:rPr>
      </w:pPr>
      <w:r w:rsidRPr="6D418322">
        <w:rPr>
          <w:color w:val="000000" w:themeColor="text1"/>
        </w:rPr>
        <w:t xml:space="preserve">On the </w:t>
      </w:r>
      <w:r w:rsidRPr="6D418322">
        <w:rPr>
          <w:b/>
          <w:bCs/>
          <w:color w:val="000000" w:themeColor="text1"/>
        </w:rPr>
        <w:t>CRM Info</w:t>
      </w:r>
      <w:r w:rsidRPr="6D418322">
        <w:rPr>
          <w:color w:val="000000" w:themeColor="text1"/>
        </w:rPr>
        <w:t xml:space="preserve"> tab in the </w:t>
      </w:r>
      <w:r w:rsidRPr="6D418322">
        <w:rPr>
          <w:b/>
          <w:bCs/>
          <w:color w:val="000000" w:themeColor="text1"/>
        </w:rPr>
        <w:t>Contact Class</w:t>
      </w:r>
      <w:r w:rsidRPr="6D418322">
        <w:rPr>
          <w:color w:val="000000" w:themeColor="text1"/>
        </w:rPr>
        <w:t xml:space="preserve"> box of the CRM section, select the class that will associate with the contact record.</w:t>
      </w:r>
    </w:p>
    <w:p w14:paraId="45FA7BAF" w14:textId="77777777" w:rsidR="0068359B" w:rsidRDefault="67D07274" w:rsidP="6D418322">
      <w:pPr>
        <w:pStyle w:val="ListParagraph"/>
        <w:numPr>
          <w:ilvl w:val="0"/>
          <w:numId w:val="19"/>
        </w:numPr>
        <w:rPr>
          <w:color w:val="000000" w:themeColor="text1"/>
        </w:rPr>
      </w:pPr>
      <w:r w:rsidRPr="6D418322">
        <w:rPr>
          <w:color w:val="000000" w:themeColor="text1"/>
        </w:rPr>
        <w:t xml:space="preserve">On the form toolbar, click </w:t>
      </w:r>
      <w:r w:rsidRPr="6D418322">
        <w:rPr>
          <w:b/>
          <w:bCs/>
          <w:color w:val="000000" w:themeColor="text1"/>
        </w:rPr>
        <w:t>Save</w:t>
      </w:r>
      <w:r w:rsidRPr="6D418322">
        <w:rPr>
          <w:color w:val="000000" w:themeColor="text1"/>
        </w:rPr>
        <w:t>.</w:t>
      </w:r>
    </w:p>
    <w:p w14:paraId="3567B5AD" w14:textId="77777777" w:rsidR="0068359B" w:rsidRDefault="0068359B" w:rsidP="6D418322">
      <w:pPr>
        <w:pStyle w:val="BodyText"/>
      </w:pPr>
    </w:p>
    <w:p w14:paraId="66B1842A" w14:textId="77777777" w:rsidR="0068359B" w:rsidRDefault="67D07274" w:rsidP="6D418322">
      <w:pPr>
        <w:pStyle w:val="Heading3"/>
        <w:rPr>
          <w:color w:val="000000" w:themeColor="text1"/>
        </w:rPr>
      </w:pPr>
      <w:bookmarkStart w:id="10" w:name="_Toc196988500"/>
      <w:r w:rsidRPr="6D418322">
        <w:rPr>
          <w:color w:val="000000" w:themeColor="text1"/>
        </w:rPr>
        <w:t>Converting a Lead to a Contact</w:t>
      </w:r>
      <w:bookmarkEnd w:id="10"/>
    </w:p>
    <w:p w14:paraId="432822B0" w14:textId="77777777" w:rsidR="0068359B" w:rsidRDefault="67D07274" w:rsidP="6D418322">
      <w:pPr>
        <w:pStyle w:val="ListParagraph"/>
        <w:numPr>
          <w:ilvl w:val="0"/>
          <w:numId w:val="20"/>
        </w:numPr>
        <w:rPr>
          <w:color w:val="000000" w:themeColor="text1"/>
        </w:rPr>
      </w:pPr>
      <w:r w:rsidRPr="6D418322">
        <w:rPr>
          <w:color w:val="000000" w:themeColor="text1"/>
        </w:rPr>
        <w:t>Open the Leads (CR3010PL) form.</w:t>
      </w:r>
    </w:p>
    <w:p w14:paraId="75C79532" w14:textId="77777777" w:rsidR="0068359B" w:rsidRDefault="67D07274" w:rsidP="6D418322">
      <w:pPr>
        <w:pStyle w:val="ListParagraph"/>
        <w:numPr>
          <w:ilvl w:val="0"/>
          <w:numId w:val="20"/>
        </w:numPr>
        <w:rPr>
          <w:color w:val="000000" w:themeColor="text1"/>
        </w:rPr>
      </w:pPr>
      <w:r w:rsidRPr="6D418322">
        <w:rPr>
          <w:color w:val="000000" w:themeColor="text1"/>
        </w:rPr>
        <w:t>In the table, click the lead record for which you want to create a linked contact. The Leads (CR301000) form opens. Make sure, that the lead has the New, Open, Sales-Ready, or Sales-Accepted status.</w:t>
      </w:r>
    </w:p>
    <w:p w14:paraId="04B3A883" w14:textId="77777777" w:rsidR="0068359B" w:rsidRDefault="67D07274" w:rsidP="6D418322">
      <w:pPr>
        <w:pStyle w:val="ListParagraph"/>
        <w:numPr>
          <w:ilvl w:val="0"/>
          <w:numId w:val="20"/>
        </w:numPr>
        <w:rPr>
          <w:color w:val="000000" w:themeColor="text1"/>
        </w:rPr>
      </w:pPr>
      <w:r w:rsidRPr="6D418322">
        <w:rPr>
          <w:color w:val="000000" w:themeColor="text1"/>
        </w:rPr>
        <w:t xml:space="preserve">On the More menu (under </w:t>
      </w:r>
      <w:r w:rsidRPr="6D418322">
        <w:rPr>
          <w:b/>
          <w:bCs/>
          <w:color w:val="000000" w:themeColor="text1"/>
        </w:rPr>
        <w:t>Record Creation</w:t>
      </w:r>
      <w:r w:rsidRPr="6D418322">
        <w:rPr>
          <w:color w:val="000000" w:themeColor="text1"/>
        </w:rPr>
        <w:t xml:space="preserve">), click </w:t>
      </w:r>
      <w:r w:rsidRPr="6D418322">
        <w:rPr>
          <w:b/>
          <w:bCs/>
          <w:color w:val="000000" w:themeColor="text1"/>
        </w:rPr>
        <w:t>Create Contact</w:t>
      </w:r>
      <w:r w:rsidRPr="6D418322">
        <w:rPr>
          <w:color w:val="000000" w:themeColor="text1"/>
        </w:rPr>
        <w:t>.</w:t>
      </w:r>
    </w:p>
    <w:p w14:paraId="7B545B1D" w14:textId="77777777" w:rsidR="0068359B" w:rsidRDefault="67D07274" w:rsidP="6D418322">
      <w:pPr>
        <w:pStyle w:val="ListParagraph"/>
        <w:numPr>
          <w:ilvl w:val="0"/>
          <w:numId w:val="20"/>
        </w:numPr>
        <w:rPr>
          <w:color w:val="000000" w:themeColor="text1"/>
        </w:rPr>
      </w:pPr>
      <w:r w:rsidRPr="6D418322">
        <w:rPr>
          <w:color w:val="000000" w:themeColor="text1"/>
        </w:rPr>
        <w:t xml:space="preserve">On the </w:t>
      </w:r>
      <w:r w:rsidRPr="6D418322">
        <w:rPr>
          <w:b/>
          <w:bCs/>
          <w:color w:val="000000" w:themeColor="text1"/>
        </w:rPr>
        <w:t>Create Contact</w:t>
      </w:r>
      <w:r w:rsidRPr="6D418322">
        <w:rPr>
          <w:color w:val="000000" w:themeColor="text1"/>
        </w:rPr>
        <w:t xml:space="preserve"> dialog box, do the following:</w:t>
      </w:r>
    </w:p>
    <w:p w14:paraId="6E386A35" w14:textId="77777777" w:rsidR="0068359B" w:rsidRDefault="67D07274" w:rsidP="6D418322">
      <w:pPr>
        <w:pStyle w:val="ListParagraph"/>
        <w:numPr>
          <w:ilvl w:val="1"/>
          <w:numId w:val="20"/>
        </w:numPr>
        <w:rPr>
          <w:color w:val="000000" w:themeColor="text1"/>
        </w:rPr>
      </w:pPr>
      <w:r w:rsidRPr="6D418322">
        <w:rPr>
          <w:color w:val="000000" w:themeColor="text1"/>
        </w:rPr>
        <w:t xml:space="preserve">If needed, on the </w:t>
      </w:r>
      <w:r w:rsidRPr="6D418322">
        <w:rPr>
          <w:b/>
          <w:bCs/>
          <w:color w:val="000000" w:themeColor="text1"/>
        </w:rPr>
        <w:t xml:space="preserve">Main </w:t>
      </w:r>
      <w:r w:rsidRPr="6D418322">
        <w:rPr>
          <w:color w:val="000000" w:themeColor="text1"/>
        </w:rPr>
        <w:t>tab, specify missing values and adjust the default ones.</w:t>
      </w:r>
    </w:p>
    <w:p w14:paraId="054F6B11" w14:textId="77777777" w:rsidR="0068359B" w:rsidRDefault="67D07274" w:rsidP="6D418322">
      <w:pPr>
        <w:pStyle w:val="ListParagraph"/>
        <w:numPr>
          <w:ilvl w:val="1"/>
          <w:numId w:val="20"/>
        </w:numPr>
        <w:rPr>
          <w:color w:val="000000" w:themeColor="text1"/>
        </w:rPr>
      </w:pPr>
      <w:r w:rsidRPr="6D418322">
        <w:rPr>
          <w:color w:val="000000" w:themeColor="text1"/>
        </w:rPr>
        <w:t>Click Create.</w:t>
      </w:r>
    </w:p>
    <w:p w14:paraId="52CB2FBC" w14:textId="77777777" w:rsidR="0068359B" w:rsidRDefault="0068359B" w:rsidP="6D418322">
      <w:pPr>
        <w:pStyle w:val="BodyText"/>
      </w:pPr>
    </w:p>
    <w:p w14:paraId="57F320DA" w14:textId="77777777" w:rsidR="0068359B" w:rsidRDefault="67D07274" w:rsidP="6D418322">
      <w:pPr>
        <w:pStyle w:val="Heading2"/>
        <w:rPr>
          <w:color w:val="000000" w:themeColor="text1"/>
        </w:rPr>
      </w:pPr>
      <w:bookmarkStart w:id="11" w:name="_Toc196988501"/>
      <w:r w:rsidRPr="6D418322">
        <w:rPr>
          <w:color w:val="000000" w:themeColor="text1"/>
        </w:rPr>
        <w:t>Managing Emails, Tasks, and Activities</w:t>
      </w:r>
      <w:bookmarkEnd w:id="11"/>
    </w:p>
    <w:p w14:paraId="25403811" w14:textId="77777777" w:rsidR="0068359B" w:rsidRDefault="67D07274" w:rsidP="6D418322">
      <w:pPr>
        <w:pStyle w:val="BodyText"/>
        <w:rPr>
          <w:color w:val="000000" w:themeColor="text1"/>
        </w:rPr>
      </w:pPr>
      <w:r w:rsidRPr="6D418322">
        <w:rPr>
          <w:color w:val="000000" w:themeColor="text1"/>
        </w:rPr>
        <w:t>This chapter contains instructions related to managing emails, tasks, and activities in MYOB Acumatica.</w:t>
      </w:r>
    </w:p>
    <w:p w14:paraId="2BB3BB18" w14:textId="77777777" w:rsidR="0068359B" w:rsidRDefault="67D07274" w:rsidP="6D418322">
      <w:pPr>
        <w:pStyle w:val="Heading3"/>
        <w:rPr>
          <w:color w:val="000000" w:themeColor="text1"/>
        </w:rPr>
      </w:pPr>
      <w:bookmarkStart w:id="12" w:name="_Toc196988502"/>
      <w:r w:rsidRPr="6D418322">
        <w:rPr>
          <w:color w:val="000000" w:themeColor="text1"/>
        </w:rPr>
        <w:lastRenderedPageBreak/>
        <w:t>Creating an Email</w:t>
      </w:r>
      <w:bookmarkEnd w:id="12"/>
    </w:p>
    <w:p w14:paraId="291D562C" w14:textId="77777777" w:rsidR="0068359B" w:rsidRDefault="67D07274" w:rsidP="6D418322">
      <w:pPr>
        <w:pStyle w:val="ListParagraph"/>
        <w:numPr>
          <w:ilvl w:val="0"/>
          <w:numId w:val="21"/>
        </w:numPr>
        <w:rPr>
          <w:color w:val="000000" w:themeColor="text1"/>
        </w:rPr>
      </w:pPr>
      <w:r w:rsidRPr="6D418322">
        <w:rPr>
          <w:color w:val="000000" w:themeColor="text1"/>
        </w:rPr>
        <w:t>Open the Leads (CR3010PL), Contacts (CR3020PL), Business Accounts (CR3030PL), Opportunities (CR3040PL), Cases (CR3060PL), Marketing Lists (CR2040PL), or Marketing Campaigns (CR2020PL) form.</w:t>
      </w:r>
    </w:p>
    <w:p w14:paraId="657F9047" w14:textId="77777777" w:rsidR="0068359B" w:rsidRDefault="67D07274" w:rsidP="6D418322">
      <w:pPr>
        <w:pStyle w:val="ListParagraph"/>
        <w:numPr>
          <w:ilvl w:val="0"/>
          <w:numId w:val="21"/>
        </w:numPr>
        <w:rPr>
          <w:color w:val="000000" w:themeColor="text1"/>
        </w:rPr>
      </w:pPr>
      <w:r w:rsidRPr="6D418322">
        <w:rPr>
          <w:color w:val="000000" w:themeColor="text1"/>
        </w:rPr>
        <w:t>In the table, click the record for which you want to create an associated email.</w:t>
      </w:r>
    </w:p>
    <w:p w14:paraId="69CED9C5" w14:textId="77777777" w:rsidR="0068359B" w:rsidRDefault="67D07274" w:rsidP="6D418322">
      <w:pPr>
        <w:pStyle w:val="ListParagraph"/>
        <w:numPr>
          <w:ilvl w:val="0"/>
          <w:numId w:val="21"/>
        </w:numPr>
        <w:rPr>
          <w:color w:val="000000" w:themeColor="text1"/>
        </w:rPr>
      </w:pPr>
      <w:r w:rsidRPr="6D418322">
        <w:rPr>
          <w:color w:val="000000" w:themeColor="text1"/>
        </w:rPr>
        <w:t xml:space="preserve">On the table toolbar of the </w:t>
      </w:r>
      <w:r w:rsidRPr="6D418322">
        <w:rPr>
          <w:b/>
          <w:bCs/>
          <w:color w:val="000000" w:themeColor="text1"/>
        </w:rPr>
        <w:t xml:space="preserve">Activities </w:t>
      </w:r>
      <w:r w:rsidRPr="6D418322">
        <w:rPr>
          <w:color w:val="000000" w:themeColor="text1"/>
        </w:rPr>
        <w:t xml:space="preserve">tab, click </w:t>
      </w:r>
      <w:r w:rsidRPr="6D418322">
        <w:rPr>
          <w:b/>
          <w:bCs/>
          <w:color w:val="000000" w:themeColor="text1"/>
        </w:rPr>
        <w:t>Create Email</w:t>
      </w:r>
      <w:r w:rsidRPr="6D418322">
        <w:rPr>
          <w:color w:val="000000" w:themeColor="text1"/>
        </w:rPr>
        <w:t>.</w:t>
      </w:r>
    </w:p>
    <w:p w14:paraId="3F853C93" w14:textId="77777777" w:rsidR="0068359B" w:rsidRDefault="67D07274" w:rsidP="6D418322">
      <w:pPr>
        <w:pStyle w:val="ListParagraph"/>
        <w:numPr>
          <w:ilvl w:val="0"/>
          <w:numId w:val="21"/>
        </w:numPr>
        <w:rPr>
          <w:color w:val="000000" w:themeColor="text1"/>
        </w:rPr>
      </w:pPr>
      <w:r w:rsidRPr="6D418322">
        <w:rPr>
          <w:color w:val="000000" w:themeColor="text1"/>
        </w:rPr>
        <w:t>In the Email Activity (CR306015) form, which opens in a pop-up window, do the following:</w:t>
      </w:r>
    </w:p>
    <w:p w14:paraId="75719D5B" w14:textId="77777777" w:rsidR="0068359B" w:rsidRDefault="67D07274" w:rsidP="6D418322">
      <w:pPr>
        <w:pStyle w:val="ListParagraph"/>
        <w:numPr>
          <w:ilvl w:val="1"/>
          <w:numId w:val="21"/>
        </w:numPr>
        <w:rPr>
          <w:color w:val="000000" w:themeColor="text1"/>
        </w:rPr>
      </w:pPr>
      <w:r w:rsidRPr="6D418322">
        <w:rPr>
          <w:color w:val="000000" w:themeColor="text1"/>
        </w:rPr>
        <w:t xml:space="preserve">In the </w:t>
      </w:r>
      <w:r w:rsidRPr="6D418322">
        <w:rPr>
          <w:b/>
          <w:bCs/>
          <w:color w:val="000000" w:themeColor="text1"/>
        </w:rPr>
        <w:t xml:space="preserve">To </w:t>
      </w:r>
      <w:r w:rsidRPr="6D418322">
        <w:rPr>
          <w:color w:val="000000" w:themeColor="text1"/>
        </w:rPr>
        <w:t>box, specify the email address of recipient.</w:t>
      </w:r>
    </w:p>
    <w:p w14:paraId="22AE909D" w14:textId="77777777" w:rsidR="0068359B" w:rsidRDefault="67D07274" w:rsidP="6D418322">
      <w:pPr>
        <w:pStyle w:val="ListParagraph"/>
        <w:numPr>
          <w:ilvl w:val="1"/>
          <w:numId w:val="21"/>
        </w:numPr>
        <w:rPr>
          <w:color w:val="000000" w:themeColor="text1"/>
        </w:rPr>
      </w:pPr>
      <w:r w:rsidRPr="6D418322">
        <w:rPr>
          <w:color w:val="000000" w:themeColor="text1"/>
        </w:rPr>
        <w:t xml:space="preserve">In the </w:t>
      </w:r>
      <w:r w:rsidRPr="6D418322">
        <w:rPr>
          <w:b/>
          <w:bCs/>
          <w:color w:val="000000" w:themeColor="text1"/>
        </w:rPr>
        <w:t xml:space="preserve">Subject </w:t>
      </w:r>
      <w:r w:rsidRPr="6D418322">
        <w:rPr>
          <w:color w:val="000000" w:themeColor="text1"/>
        </w:rPr>
        <w:t>box, specify an email subject.</w:t>
      </w:r>
    </w:p>
    <w:p w14:paraId="1DEEA7BC" w14:textId="77777777" w:rsidR="0068359B" w:rsidRDefault="67D07274" w:rsidP="6D418322">
      <w:pPr>
        <w:pStyle w:val="ListParagraph"/>
        <w:numPr>
          <w:ilvl w:val="1"/>
          <w:numId w:val="21"/>
        </w:numPr>
        <w:rPr>
          <w:color w:val="000000" w:themeColor="text1"/>
        </w:rPr>
      </w:pPr>
      <w:r w:rsidRPr="6D418322">
        <w:rPr>
          <w:color w:val="000000" w:themeColor="text1"/>
        </w:rPr>
        <w:t xml:space="preserve">On the </w:t>
      </w:r>
      <w:r w:rsidRPr="6D418322">
        <w:rPr>
          <w:b/>
          <w:bCs/>
          <w:color w:val="000000" w:themeColor="text1"/>
        </w:rPr>
        <w:t xml:space="preserve">Message </w:t>
      </w:r>
      <w:r w:rsidRPr="6D418322">
        <w:rPr>
          <w:color w:val="000000" w:themeColor="text1"/>
        </w:rPr>
        <w:t>tab, type the text of the email body.</w:t>
      </w:r>
    </w:p>
    <w:p w14:paraId="67A5A2D3" w14:textId="77777777" w:rsidR="0068359B" w:rsidRDefault="67D07274" w:rsidP="6D418322">
      <w:pPr>
        <w:pStyle w:val="ListParagraph"/>
        <w:numPr>
          <w:ilvl w:val="0"/>
          <w:numId w:val="21"/>
        </w:numPr>
        <w:rPr>
          <w:color w:val="000000" w:themeColor="text1"/>
        </w:rPr>
      </w:pPr>
      <w:r w:rsidRPr="6D418322">
        <w:rPr>
          <w:color w:val="000000" w:themeColor="text1"/>
        </w:rPr>
        <w:t xml:space="preserve">On the form toolbar, click </w:t>
      </w:r>
      <w:r w:rsidRPr="6D418322">
        <w:rPr>
          <w:b/>
          <w:bCs/>
          <w:color w:val="000000" w:themeColor="text1"/>
        </w:rPr>
        <w:t>Send</w:t>
      </w:r>
      <w:r w:rsidRPr="6D418322">
        <w:rPr>
          <w:color w:val="000000" w:themeColor="text1"/>
        </w:rPr>
        <w:t>.</w:t>
      </w:r>
    </w:p>
    <w:p w14:paraId="58645616" w14:textId="77777777" w:rsidR="0068359B" w:rsidRDefault="0068359B" w:rsidP="6D418322">
      <w:pPr>
        <w:pStyle w:val="BodyText"/>
      </w:pPr>
    </w:p>
    <w:p w14:paraId="1C47773D" w14:textId="77777777" w:rsidR="0068359B" w:rsidRDefault="67D07274" w:rsidP="6D418322">
      <w:pPr>
        <w:pStyle w:val="Heading3"/>
        <w:rPr>
          <w:color w:val="000000" w:themeColor="text1"/>
        </w:rPr>
      </w:pPr>
      <w:bookmarkStart w:id="13" w:name="_Toc196988503"/>
      <w:r w:rsidRPr="6D418322">
        <w:rPr>
          <w:color w:val="000000" w:themeColor="text1"/>
        </w:rPr>
        <w:t>Creating an Event</w:t>
      </w:r>
      <w:bookmarkEnd w:id="13"/>
    </w:p>
    <w:p w14:paraId="7CB6328D" w14:textId="77777777" w:rsidR="0068359B" w:rsidRDefault="67D07274" w:rsidP="6D418322">
      <w:pPr>
        <w:pStyle w:val="ListParagraph"/>
        <w:numPr>
          <w:ilvl w:val="0"/>
          <w:numId w:val="22"/>
        </w:numPr>
        <w:rPr>
          <w:color w:val="000000" w:themeColor="text1"/>
        </w:rPr>
      </w:pPr>
      <w:r w:rsidRPr="6D418322">
        <w:rPr>
          <w:color w:val="000000" w:themeColor="text1"/>
        </w:rPr>
        <w:t>Open the Leads (CR3010PL), Contacts (CR3020PL), Business Accounts (CR3030PL), Opportunities (CR3040PL), Cases (CR3060PL), Marketing Lists (CR2040PL), or Marketing Campaigns (CR2020PL) form.</w:t>
      </w:r>
    </w:p>
    <w:p w14:paraId="74BE51CA" w14:textId="77777777" w:rsidR="0068359B" w:rsidRDefault="67D07274" w:rsidP="6D418322">
      <w:pPr>
        <w:pStyle w:val="ListParagraph"/>
        <w:numPr>
          <w:ilvl w:val="0"/>
          <w:numId w:val="22"/>
        </w:numPr>
        <w:rPr>
          <w:color w:val="000000" w:themeColor="text1"/>
        </w:rPr>
      </w:pPr>
      <w:r w:rsidRPr="6D418322">
        <w:rPr>
          <w:color w:val="000000" w:themeColor="text1"/>
        </w:rPr>
        <w:t>In the table, click the record for which you want to create an associated event.</w:t>
      </w:r>
    </w:p>
    <w:p w14:paraId="4454BB47" w14:textId="77777777" w:rsidR="0068359B" w:rsidRDefault="67D07274" w:rsidP="6D418322">
      <w:pPr>
        <w:pStyle w:val="ListParagraph"/>
        <w:numPr>
          <w:ilvl w:val="0"/>
          <w:numId w:val="22"/>
        </w:numPr>
        <w:rPr>
          <w:color w:val="000000" w:themeColor="text1"/>
        </w:rPr>
      </w:pPr>
      <w:r w:rsidRPr="6D418322">
        <w:rPr>
          <w:color w:val="000000" w:themeColor="text1"/>
        </w:rPr>
        <w:t xml:space="preserve">On the table toolbar of the </w:t>
      </w:r>
      <w:r w:rsidRPr="6D418322">
        <w:rPr>
          <w:b/>
          <w:bCs/>
          <w:color w:val="000000" w:themeColor="text1"/>
        </w:rPr>
        <w:t xml:space="preserve">Activities </w:t>
      </w:r>
      <w:r w:rsidRPr="6D418322">
        <w:rPr>
          <w:color w:val="000000" w:themeColor="text1"/>
        </w:rPr>
        <w:t xml:space="preserve">tab, click </w:t>
      </w:r>
      <w:r w:rsidRPr="6D418322">
        <w:rPr>
          <w:b/>
          <w:bCs/>
          <w:color w:val="000000" w:themeColor="text1"/>
        </w:rPr>
        <w:t>Create Event</w:t>
      </w:r>
      <w:r w:rsidRPr="6D418322">
        <w:rPr>
          <w:color w:val="000000" w:themeColor="text1"/>
        </w:rPr>
        <w:t>.</w:t>
      </w:r>
    </w:p>
    <w:p w14:paraId="01A1673E" w14:textId="77777777" w:rsidR="0068359B" w:rsidRDefault="67D07274" w:rsidP="6D418322">
      <w:pPr>
        <w:pStyle w:val="ListParagraph"/>
        <w:numPr>
          <w:ilvl w:val="0"/>
          <w:numId w:val="22"/>
        </w:numPr>
        <w:rPr>
          <w:color w:val="000000" w:themeColor="text1"/>
        </w:rPr>
      </w:pPr>
      <w:r w:rsidRPr="6D418322">
        <w:rPr>
          <w:color w:val="000000" w:themeColor="text1"/>
        </w:rPr>
        <w:t>In the Event (CR306030) form, which opens in a pop-up window, do the following:</w:t>
      </w:r>
    </w:p>
    <w:p w14:paraId="28025DD6" w14:textId="77777777" w:rsidR="0068359B" w:rsidRDefault="67D07274" w:rsidP="6D418322">
      <w:pPr>
        <w:pStyle w:val="ListParagraph"/>
        <w:numPr>
          <w:ilvl w:val="1"/>
          <w:numId w:val="22"/>
        </w:numPr>
        <w:rPr>
          <w:color w:val="000000" w:themeColor="text1"/>
        </w:rPr>
      </w:pPr>
      <w:r w:rsidRPr="6D418322">
        <w:rPr>
          <w:color w:val="000000" w:themeColor="text1"/>
        </w:rPr>
        <w:t xml:space="preserve">On the </w:t>
      </w:r>
      <w:r w:rsidRPr="6D418322">
        <w:rPr>
          <w:b/>
          <w:bCs/>
          <w:color w:val="000000" w:themeColor="text1"/>
        </w:rPr>
        <w:t xml:space="preserve">Details </w:t>
      </w:r>
      <w:r w:rsidRPr="6D418322">
        <w:rPr>
          <w:color w:val="000000" w:themeColor="text1"/>
        </w:rPr>
        <w:t>tab, specify the following settings:</w:t>
      </w:r>
    </w:p>
    <w:p w14:paraId="7DD6A9F0" w14:textId="77777777" w:rsidR="0068359B" w:rsidRDefault="67D07274" w:rsidP="6D418322">
      <w:pPr>
        <w:pStyle w:val="ListParagraph"/>
        <w:numPr>
          <w:ilvl w:val="2"/>
          <w:numId w:val="22"/>
        </w:numPr>
        <w:rPr>
          <w:color w:val="000000" w:themeColor="text1"/>
        </w:rPr>
      </w:pPr>
      <w:r w:rsidRPr="6D418322">
        <w:rPr>
          <w:b/>
          <w:bCs/>
          <w:color w:val="000000" w:themeColor="text1"/>
        </w:rPr>
        <w:t>Summary</w:t>
      </w:r>
      <w:r w:rsidRPr="6D418322">
        <w:rPr>
          <w:color w:val="000000" w:themeColor="text1"/>
        </w:rPr>
        <w:t>: A brief description of the event.</w:t>
      </w:r>
    </w:p>
    <w:p w14:paraId="2F4267AB" w14:textId="77777777" w:rsidR="0068359B" w:rsidRDefault="67D07274" w:rsidP="6D418322">
      <w:pPr>
        <w:pStyle w:val="ListParagraph"/>
        <w:numPr>
          <w:ilvl w:val="2"/>
          <w:numId w:val="22"/>
        </w:numPr>
        <w:rPr>
          <w:color w:val="000000" w:themeColor="text1"/>
        </w:rPr>
      </w:pPr>
      <w:r w:rsidRPr="6D418322">
        <w:rPr>
          <w:b/>
          <w:bCs/>
          <w:color w:val="000000" w:themeColor="text1"/>
        </w:rPr>
        <w:t>Location</w:t>
      </w:r>
      <w:r w:rsidRPr="6D418322">
        <w:rPr>
          <w:color w:val="000000" w:themeColor="text1"/>
        </w:rPr>
        <w:t>: The location of the event.</w:t>
      </w:r>
    </w:p>
    <w:p w14:paraId="218FD693" w14:textId="77777777" w:rsidR="0068359B" w:rsidRDefault="67D07274" w:rsidP="6D418322">
      <w:pPr>
        <w:pStyle w:val="ListParagraph"/>
        <w:numPr>
          <w:ilvl w:val="2"/>
          <w:numId w:val="22"/>
        </w:numPr>
        <w:rPr>
          <w:color w:val="000000" w:themeColor="text1"/>
        </w:rPr>
      </w:pPr>
      <w:r w:rsidRPr="6D418322">
        <w:rPr>
          <w:b/>
          <w:bCs/>
          <w:color w:val="000000" w:themeColor="text1"/>
        </w:rPr>
        <w:t>Start Time</w:t>
      </w:r>
      <w:r w:rsidRPr="6D418322">
        <w:rPr>
          <w:color w:val="000000" w:themeColor="text1"/>
        </w:rPr>
        <w:t>: The date and time when the event will start.</w:t>
      </w:r>
    </w:p>
    <w:p w14:paraId="26279BDF" w14:textId="77777777" w:rsidR="0068359B" w:rsidRDefault="67D07274" w:rsidP="6D418322">
      <w:pPr>
        <w:pStyle w:val="ListParagraph"/>
        <w:numPr>
          <w:ilvl w:val="2"/>
          <w:numId w:val="22"/>
        </w:numPr>
        <w:rPr>
          <w:color w:val="000000" w:themeColor="text1"/>
        </w:rPr>
      </w:pPr>
      <w:r w:rsidRPr="6D418322">
        <w:rPr>
          <w:b/>
          <w:bCs/>
          <w:color w:val="000000" w:themeColor="text1"/>
        </w:rPr>
        <w:t>End Time</w:t>
      </w:r>
      <w:r w:rsidRPr="6D418322">
        <w:rPr>
          <w:color w:val="000000" w:themeColor="text1"/>
        </w:rPr>
        <w:t>: The date and time when the event will end.</w:t>
      </w:r>
    </w:p>
    <w:p w14:paraId="58938504" w14:textId="77777777" w:rsidR="0068359B" w:rsidRDefault="67D07274" w:rsidP="6D418322">
      <w:pPr>
        <w:pStyle w:val="ListParagraph"/>
        <w:numPr>
          <w:ilvl w:val="1"/>
          <w:numId w:val="22"/>
        </w:numPr>
        <w:rPr>
          <w:color w:val="000000" w:themeColor="text1"/>
        </w:rPr>
      </w:pPr>
      <w:r w:rsidRPr="6D418322">
        <w:rPr>
          <w:color w:val="000000" w:themeColor="text1"/>
        </w:rPr>
        <w:t xml:space="preserve">On the </w:t>
      </w:r>
      <w:r w:rsidRPr="6D418322">
        <w:rPr>
          <w:b/>
          <w:bCs/>
          <w:color w:val="000000" w:themeColor="text1"/>
        </w:rPr>
        <w:t xml:space="preserve">Attendees </w:t>
      </w:r>
      <w:r w:rsidRPr="6D418322">
        <w:rPr>
          <w:color w:val="000000" w:themeColor="text1"/>
        </w:rPr>
        <w:t>tab, add the employees whom you want to invite to the event.</w:t>
      </w:r>
    </w:p>
    <w:p w14:paraId="2E62BD7A" w14:textId="77777777" w:rsidR="0068359B" w:rsidRDefault="67D07274" w:rsidP="6D418322">
      <w:pPr>
        <w:pStyle w:val="ListParagraph"/>
        <w:numPr>
          <w:ilvl w:val="1"/>
          <w:numId w:val="22"/>
        </w:numPr>
        <w:rPr>
          <w:color w:val="000000" w:themeColor="text1"/>
        </w:rPr>
      </w:pPr>
      <w:r w:rsidRPr="6D418322">
        <w:rPr>
          <w:color w:val="000000" w:themeColor="text1"/>
        </w:rPr>
        <w:t xml:space="preserve">On the form toolbar, click </w:t>
      </w:r>
      <w:r w:rsidRPr="6D418322">
        <w:rPr>
          <w:b/>
          <w:bCs/>
          <w:color w:val="000000" w:themeColor="text1"/>
        </w:rPr>
        <w:t>Save</w:t>
      </w:r>
      <w:r w:rsidRPr="6D418322">
        <w:rPr>
          <w:color w:val="000000" w:themeColor="text1"/>
        </w:rPr>
        <w:t>.</w:t>
      </w:r>
    </w:p>
    <w:p w14:paraId="1D0BAEB0" w14:textId="77777777" w:rsidR="0068359B" w:rsidRDefault="67D07274" w:rsidP="6D418322">
      <w:pPr>
        <w:pStyle w:val="ListParagraph"/>
        <w:numPr>
          <w:ilvl w:val="1"/>
          <w:numId w:val="22"/>
        </w:numPr>
        <w:rPr>
          <w:color w:val="000000" w:themeColor="text1"/>
        </w:rPr>
      </w:pPr>
      <w:r w:rsidRPr="6D418322">
        <w:rPr>
          <w:color w:val="000000" w:themeColor="text1"/>
        </w:rPr>
        <w:t xml:space="preserve">In the </w:t>
      </w:r>
      <w:r w:rsidRPr="6D418322">
        <w:rPr>
          <w:b/>
          <w:bCs/>
          <w:color w:val="000000" w:themeColor="text1"/>
        </w:rPr>
        <w:t xml:space="preserve">Confirmation </w:t>
      </w:r>
      <w:r w:rsidRPr="6D418322">
        <w:rPr>
          <w:color w:val="000000" w:themeColor="text1"/>
        </w:rPr>
        <w:t xml:space="preserve">dialog box, which opens, click </w:t>
      </w:r>
      <w:r w:rsidRPr="6D418322">
        <w:rPr>
          <w:b/>
          <w:bCs/>
          <w:color w:val="000000" w:themeColor="text1"/>
        </w:rPr>
        <w:t xml:space="preserve">Confirm </w:t>
      </w:r>
      <w:r w:rsidRPr="6D418322">
        <w:rPr>
          <w:color w:val="000000" w:themeColor="text1"/>
        </w:rPr>
        <w:t>to send the invitations to the attendees. Invitations to the event are sent by email to the listed employees.</w:t>
      </w:r>
    </w:p>
    <w:p w14:paraId="643966B5" w14:textId="77777777" w:rsidR="0068359B" w:rsidRDefault="0068359B" w:rsidP="6D418322">
      <w:pPr>
        <w:pStyle w:val="BodyText"/>
      </w:pPr>
    </w:p>
    <w:p w14:paraId="0926269E" w14:textId="77777777" w:rsidR="0068359B" w:rsidRDefault="67D07274" w:rsidP="6D418322">
      <w:pPr>
        <w:pStyle w:val="Heading3"/>
        <w:rPr>
          <w:color w:val="000000" w:themeColor="text1"/>
        </w:rPr>
      </w:pPr>
      <w:bookmarkStart w:id="14" w:name="_Toc196988504"/>
      <w:r w:rsidRPr="6D418322">
        <w:rPr>
          <w:color w:val="000000" w:themeColor="text1"/>
        </w:rPr>
        <w:t>Creating a Task</w:t>
      </w:r>
      <w:bookmarkEnd w:id="14"/>
    </w:p>
    <w:p w14:paraId="17A42E5A" w14:textId="77777777" w:rsidR="0068359B" w:rsidRDefault="67D07274" w:rsidP="6D418322">
      <w:pPr>
        <w:pStyle w:val="ListParagraph"/>
        <w:numPr>
          <w:ilvl w:val="0"/>
          <w:numId w:val="23"/>
        </w:numPr>
        <w:rPr>
          <w:color w:val="000000" w:themeColor="text1"/>
        </w:rPr>
      </w:pPr>
      <w:r w:rsidRPr="6D418322">
        <w:rPr>
          <w:color w:val="000000" w:themeColor="text1"/>
        </w:rPr>
        <w:t>Open the Leads (CR3010PL), Contacts (CR3020PL), Business Accounts (CR3030PL), Opportunities (CR3040PL), Cases (CR3060PL), Marketing Lists (CR2040PL), or Marketing Campaigns (CR2020PL) form.</w:t>
      </w:r>
    </w:p>
    <w:p w14:paraId="1092F9F5" w14:textId="77777777" w:rsidR="0068359B" w:rsidRDefault="67D07274" w:rsidP="6D418322">
      <w:pPr>
        <w:pStyle w:val="ListParagraph"/>
        <w:numPr>
          <w:ilvl w:val="0"/>
          <w:numId w:val="23"/>
        </w:numPr>
        <w:rPr>
          <w:color w:val="000000" w:themeColor="text1"/>
        </w:rPr>
      </w:pPr>
      <w:r w:rsidRPr="6D418322">
        <w:rPr>
          <w:color w:val="000000" w:themeColor="text1"/>
        </w:rPr>
        <w:t>In the table, click the record for which you want to create a task.</w:t>
      </w:r>
    </w:p>
    <w:p w14:paraId="718BD583" w14:textId="77777777" w:rsidR="0068359B" w:rsidRDefault="67D07274" w:rsidP="6D418322">
      <w:pPr>
        <w:pStyle w:val="ListParagraph"/>
        <w:numPr>
          <w:ilvl w:val="0"/>
          <w:numId w:val="23"/>
        </w:numPr>
        <w:rPr>
          <w:color w:val="000000" w:themeColor="text1"/>
        </w:rPr>
      </w:pPr>
      <w:r w:rsidRPr="6D418322">
        <w:rPr>
          <w:color w:val="000000" w:themeColor="text1"/>
        </w:rPr>
        <w:t xml:space="preserve">On the table toolbar of the </w:t>
      </w:r>
      <w:r w:rsidRPr="6D418322">
        <w:rPr>
          <w:b/>
          <w:bCs/>
          <w:color w:val="000000" w:themeColor="text1"/>
        </w:rPr>
        <w:t xml:space="preserve">Activities </w:t>
      </w:r>
      <w:r w:rsidRPr="6D418322">
        <w:rPr>
          <w:color w:val="000000" w:themeColor="text1"/>
        </w:rPr>
        <w:t xml:space="preserve">tab, click </w:t>
      </w:r>
      <w:r w:rsidRPr="6D418322">
        <w:rPr>
          <w:b/>
          <w:bCs/>
          <w:color w:val="000000" w:themeColor="text1"/>
        </w:rPr>
        <w:t>Create Task</w:t>
      </w:r>
      <w:r w:rsidRPr="6D418322">
        <w:rPr>
          <w:color w:val="000000" w:themeColor="text1"/>
        </w:rPr>
        <w:t>.</w:t>
      </w:r>
    </w:p>
    <w:p w14:paraId="1C8AF48F" w14:textId="77777777" w:rsidR="0068359B" w:rsidRDefault="67D07274" w:rsidP="6D418322">
      <w:pPr>
        <w:pStyle w:val="ListParagraph"/>
        <w:numPr>
          <w:ilvl w:val="0"/>
          <w:numId w:val="23"/>
        </w:numPr>
        <w:rPr>
          <w:color w:val="000000" w:themeColor="text1"/>
        </w:rPr>
      </w:pPr>
      <w:r w:rsidRPr="6D418322">
        <w:rPr>
          <w:color w:val="000000" w:themeColor="text1"/>
        </w:rPr>
        <w:lastRenderedPageBreak/>
        <w:t>In the Task (CR306020) form, which opens in a pop-up window, do the following:</w:t>
      </w:r>
    </w:p>
    <w:p w14:paraId="19D4D011" w14:textId="77777777" w:rsidR="0068359B" w:rsidRDefault="67D07274" w:rsidP="6D418322">
      <w:pPr>
        <w:pStyle w:val="ListParagraph"/>
        <w:numPr>
          <w:ilvl w:val="1"/>
          <w:numId w:val="23"/>
        </w:numPr>
        <w:rPr>
          <w:color w:val="000000" w:themeColor="text1"/>
        </w:rPr>
      </w:pPr>
      <w:r w:rsidRPr="6D418322">
        <w:rPr>
          <w:color w:val="000000" w:themeColor="text1"/>
        </w:rPr>
        <w:t xml:space="preserve">On the </w:t>
      </w:r>
      <w:r w:rsidRPr="6D418322">
        <w:rPr>
          <w:b/>
          <w:bCs/>
          <w:color w:val="000000" w:themeColor="text1"/>
        </w:rPr>
        <w:t xml:space="preserve">Details </w:t>
      </w:r>
      <w:r w:rsidRPr="6D418322">
        <w:rPr>
          <w:color w:val="000000" w:themeColor="text1"/>
        </w:rPr>
        <w:t>tab, specify the following settings:</w:t>
      </w:r>
    </w:p>
    <w:p w14:paraId="143EE5E9" w14:textId="77777777" w:rsidR="0068359B" w:rsidRDefault="67D07274" w:rsidP="6D418322">
      <w:pPr>
        <w:pStyle w:val="ListParagraph"/>
        <w:numPr>
          <w:ilvl w:val="2"/>
          <w:numId w:val="23"/>
        </w:numPr>
        <w:rPr>
          <w:color w:val="000000" w:themeColor="text1"/>
        </w:rPr>
      </w:pPr>
      <w:r w:rsidRPr="6D418322">
        <w:rPr>
          <w:b/>
          <w:bCs/>
          <w:color w:val="000000" w:themeColor="text1"/>
        </w:rPr>
        <w:t>Summary</w:t>
      </w:r>
      <w:r w:rsidRPr="6D418322">
        <w:rPr>
          <w:color w:val="000000" w:themeColor="text1"/>
        </w:rPr>
        <w:t>: A brief description of the task.</w:t>
      </w:r>
    </w:p>
    <w:p w14:paraId="4C06C4EE" w14:textId="77777777" w:rsidR="0068359B" w:rsidRDefault="67D07274" w:rsidP="6D418322">
      <w:pPr>
        <w:pStyle w:val="ListParagraph"/>
        <w:numPr>
          <w:ilvl w:val="2"/>
          <w:numId w:val="23"/>
        </w:numPr>
        <w:rPr>
          <w:color w:val="000000" w:themeColor="text1"/>
        </w:rPr>
      </w:pPr>
      <w:r w:rsidRPr="6D418322">
        <w:rPr>
          <w:b/>
          <w:bCs/>
          <w:color w:val="000000" w:themeColor="text1"/>
        </w:rPr>
        <w:t>Start Date</w:t>
      </w:r>
      <w:r w:rsidRPr="6D418322">
        <w:rPr>
          <w:color w:val="000000" w:themeColor="text1"/>
        </w:rPr>
        <w:t>: If needed, the date when the task should be started.</w:t>
      </w:r>
    </w:p>
    <w:p w14:paraId="3ABDBB86" w14:textId="77777777" w:rsidR="0068359B" w:rsidRDefault="67D07274" w:rsidP="6D418322">
      <w:pPr>
        <w:pStyle w:val="ListParagraph"/>
        <w:numPr>
          <w:ilvl w:val="2"/>
          <w:numId w:val="23"/>
        </w:numPr>
        <w:rPr>
          <w:color w:val="000000" w:themeColor="text1"/>
        </w:rPr>
      </w:pPr>
      <w:r w:rsidRPr="6D418322">
        <w:rPr>
          <w:b/>
          <w:bCs/>
          <w:color w:val="000000" w:themeColor="text1"/>
        </w:rPr>
        <w:t>Due Date</w:t>
      </w:r>
      <w:r w:rsidRPr="6D418322">
        <w:rPr>
          <w:color w:val="000000" w:themeColor="text1"/>
        </w:rPr>
        <w:t>: If needed, the date by which the task should be completed.</w:t>
      </w:r>
    </w:p>
    <w:p w14:paraId="1BCFCE16" w14:textId="77777777" w:rsidR="0068359B" w:rsidRDefault="67D07274" w:rsidP="6D418322">
      <w:pPr>
        <w:pStyle w:val="ListParagraph"/>
        <w:numPr>
          <w:ilvl w:val="2"/>
          <w:numId w:val="23"/>
        </w:numPr>
        <w:rPr>
          <w:color w:val="000000" w:themeColor="text1"/>
        </w:rPr>
      </w:pPr>
      <w:r w:rsidRPr="6D418322">
        <w:rPr>
          <w:b/>
          <w:bCs/>
          <w:color w:val="000000" w:themeColor="text1"/>
        </w:rPr>
        <w:t>Completion (%)</w:t>
      </w:r>
      <w:r w:rsidRPr="6D418322">
        <w:rPr>
          <w:color w:val="000000" w:themeColor="text1"/>
        </w:rPr>
        <w:t>: If needed, the percent of the task completion.</w:t>
      </w:r>
    </w:p>
    <w:p w14:paraId="0E21E3A2" w14:textId="77777777" w:rsidR="0068359B" w:rsidRDefault="67D07274" w:rsidP="6D418322">
      <w:pPr>
        <w:pStyle w:val="ListParagraph"/>
        <w:numPr>
          <w:ilvl w:val="2"/>
          <w:numId w:val="23"/>
        </w:numPr>
        <w:rPr>
          <w:color w:val="000000" w:themeColor="text1"/>
        </w:rPr>
      </w:pPr>
      <w:r w:rsidRPr="6D418322">
        <w:rPr>
          <w:b/>
          <w:bCs/>
          <w:color w:val="000000" w:themeColor="text1"/>
        </w:rPr>
        <w:t>Workgroup</w:t>
      </w:r>
      <w:r w:rsidRPr="6D418322">
        <w:rPr>
          <w:color w:val="000000" w:themeColor="text1"/>
        </w:rPr>
        <w:t>: If needed, the workgroup with which the task is to be associated.</w:t>
      </w:r>
    </w:p>
    <w:p w14:paraId="452675D3" w14:textId="77777777" w:rsidR="0068359B" w:rsidRDefault="67D07274" w:rsidP="6D418322">
      <w:pPr>
        <w:pStyle w:val="ListParagraph"/>
        <w:numPr>
          <w:ilvl w:val="2"/>
          <w:numId w:val="23"/>
        </w:numPr>
        <w:rPr>
          <w:color w:val="000000" w:themeColor="text1"/>
        </w:rPr>
      </w:pPr>
      <w:r w:rsidRPr="6D418322">
        <w:rPr>
          <w:b/>
          <w:bCs/>
          <w:color w:val="000000" w:themeColor="text1"/>
        </w:rPr>
        <w:t>Owner</w:t>
      </w:r>
      <w:r w:rsidRPr="6D418322">
        <w:rPr>
          <w:color w:val="000000" w:themeColor="text1"/>
        </w:rPr>
        <w:t>: The employee who is responsible for this task.</w:t>
      </w:r>
    </w:p>
    <w:p w14:paraId="6F82ED6D" w14:textId="77777777" w:rsidR="0068359B" w:rsidRDefault="67D07274" w:rsidP="6D418322">
      <w:pPr>
        <w:pStyle w:val="ListParagraph"/>
        <w:numPr>
          <w:ilvl w:val="2"/>
          <w:numId w:val="23"/>
        </w:numPr>
        <w:rPr>
          <w:color w:val="000000" w:themeColor="text1"/>
        </w:rPr>
      </w:pPr>
      <w:r w:rsidRPr="6D418322">
        <w:rPr>
          <w:b/>
          <w:bCs/>
          <w:color w:val="000000" w:themeColor="text1"/>
        </w:rPr>
        <w:t>Reminder</w:t>
      </w:r>
      <w:r w:rsidRPr="6D418322">
        <w:rPr>
          <w:color w:val="000000" w:themeColor="text1"/>
        </w:rPr>
        <w:t>: Select the check box if you want a reminder about the task to be sent to the owner.</w:t>
      </w:r>
    </w:p>
    <w:p w14:paraId="0CDB5D45" w14:textId="77777777" w:rsidR="0068359B" w:rsidRDefault="67D07274" w:rsidP="6D418322">
      <w:pPr>
        <w:pStyle w:val="ListParagraph"/>
        <w:numPr>
          <w:ilvl w:val="2"/>
          <w:numId w:val="23"/>
        </w:numPr>
        <w:rPr>
          <w:color w:val="000000" w:themeColor="text1"/>
        </w:rPr>
      </w:pPr>
      <w:r w:rsidRPr="6D418322">
        <w:rPr>
          <w:b/>
          <w:bCs/>
          <w:color w:val="000000" w:themeColor="text1"/>
        </w:rPr>
        <w:t>Remind At</w:t>
      </w:r>
      <w:r w:rsidRPr="6D418322">
        <w:rPr>
          <w:color w:val="000000" w:themeColor="text1"/>
        </w:rPr>
        <w:t>: The date and time when the owner should be reminded about the task.</w:t>
      </w:r>
    </w:p>
    <w:p w14:paraId="5695DE7B" w14:textId="77777777" w:rsidR="0068359B" w:rsidRDefault="67D07274" w:rsidP="6D418322">
      <w:pPr>
        <w:pStyle w:val="ListParagraph"/>
        <w:numPr>
          <w:ilvl w:val="2"/>
          <w:numId w:val="23"/>
        </w:numPr>
        <w:rPr>
          <w:color w:val="000000" w:themeColor="text1"/>
        </w:rPr>
      </w:pPr>
      <w:r w:rsidRPr="6D418322">
        <w:rPr>
          <w:color w:val="000000" w:themeColor="text1"/>
        </w:rPr>
        <w:t>If needed, in the editor area, type your comments or any other information related to the task.</w:t>
      </w:r>
    </w:p>
    <w:p w14:paraId="4E84FA49" w14:textId="77777777" w:rsidR="0068359B" w:rsidRDefault="67D07274" w:rsidP="6D418322">
      <w:pPr>
        <w:pStyle w:val="ListParagraph"/>
        <w:numPr>
          <w:ilvl w:val="1"/>
          <w:numId w:val="23"/>
        </w:numPr>
        <w:rPr>
          <w:color w:val="000000" w:themeColor="text1"/>
        </w:rPr>
      </w:pPr>
      <w:r w:rsidRPr="6D418322">
        <w:rPr>
          <w:color w:val="000000" w:themeColor="text1"/>
        </w:rPr>
        <w:t xml:space="preserve">On the form toolbar, click </w:t>
      </w:r>
      <w:r w:rsidRPr="6D418322">
        <w:rPr>
          <w:b/>
          <w:bCs/>
          <w:color w:val="000000" w:themeColor="text1"/>
        </w:rPr>
        <w:t>Save &amp; Close</w:t>
      </w:r>
      <w:r w:rsidRPr="6D418322">
        <w:rPr>
          <w:color w:val="000000" w:themeColor="text1"/>
        </w:rPr>
        <w:t>.</w:t>
      </w:r>
    </w:p>
    <w:p w14:paraId="5E82A80C" w14:textId="77777777" w:rsidR="0068359B" w:rsidRDefault="0068359B" w:rsidP="6D418322">
      <w:pPr>
        <w:pStyle w:val="BodyText"/>
      </w:pPr>
    </w:p>
    <w:p w14:paraId="5575B2EB" w14:textId="77777777" w:rsidR="0068359B" w:rsidRDefault="67D07274" w:rsidP="6D418322">
      <w:pPr>
        <w:pStyle w:val="Heading3"/>
        <w:rPr>
          <w:color w:val="000000" w:themeColor="text1"/>
        </w:rPr>
      </w:pPr>
      <w:bookmarkStart w:id="15" w:name="_Toc196988505"/>
      <w:r w:rsidRPr="6D418322">
        <w:rPr>
          <w:color w:val="000000" w:themeColor="text1"/>
        </w:rPr>
        <w:t>Creating an Activity</w:t>
      </w:r>
      <w:bookmarkEnd w:id="15"/>
    </w:p>
    <w:p w14:paraId="1F5DC40E" w14:textId="77777777" w:rsidR="0068359B" w:rsidRDefault="67D07274" w:rsidP="6D418322">
      <w:pPr>
        <w:pStyle w:val="ListParagraph"/>
        <w:numPr>
          <w:ilvl w:val="0"/>
          <w:numId w:val="24"/>
        </w:numPr>
        <w:rPr>
          <w:color w:val="000000" w:themeColor="text1"/>
        </w:rPr>
      </w:pPr>
      <w:r w:rsidRPr="6D418322">
        <w:rPr>
          <w:color w:val="000000" w:themeColor="text1"/>
        </w:rPr>
        <w:t>Open the Leads (CR3010PL), Contacts (CR3020PL), Business Accounts (CR3030PL), Opportunities (CR3040PL), Cases (CR3060PL), Marketing Lists (CR2040PL), or Marketing Campaigns (CR2020PL) form.</w:t>
      </w:r>
    </w:p>
    <w:p w14:paraId="6B370907" w14:textId="77777777" w:rsidR="0068359B" w:rsidRDefault="67D07274" w:rsidP="6D418322">
      <w:pPr>
        <w:pStyle w:val="ListParagraph"/>
        <w:numPr>
          <w:ilvl w:val="0"/>
          <w:numId w:val="24"/>
        </w:numPr>
        <w:rPr>
          <w:color w:val="000000" w:themeColor="text1"/>
        </w:rPr>
      </w:pPr>
      <w:r w:rsidRPr="6D418322">
        <w:rPr>
          <w:color w:val="000000" w:themeColor="text1"/>
        </w:rPr>
        <w:t>In the table, click the record for which you want to create an activity.</w:t>
      </w:r>
    </w:p>
    <w:p w14:paraId="3962375F" w14:textId="77777777" w:rsidR="0068359B" w:rsidRDefault="67D07274" w:rsidP="6D418322">
      <w:pPr>
        <w:pStyle w:val="ListParagraph"/>
        <w:numPr>
          <w:ilvl w:val="0"/>
          <w:numId w:val="24"/>
        </w:numPr>
        <w:rPr>
          <w:color w:val="000000" w:themeColor="text1"/>
        </w:rPr>
      </w:pPr>
      <w:r w:rsidRPr="6D418322">
        <w:rPr>
          <w:color w:val="000000" w:themeColor="text1"/>
        </w:rPr>
        <w:t xml:space="preserve">On the table toolbar of the </w:t>
      </w:r>
      <w:r w:rsidRPr="6D418322">
        <w:rPr>
          <w:b/>
          <w:bCs/>
          <w:color w:val="000000" w:themeColor="text1"/>
        </w:rPr>
        <w:t xml:space="preserve">Activities </w:t>
      </w:r>
      <w:r w:rsidRPr="6D418322">
        <w:rPr>
          <w:color w:val="000000" w:themeColor="text1"/>
        </w:rPr>
        <w:t xml:space="preserve">tab, click </w:t>
      </w:r>
      <w:r w:rsidRPr="6D418322">
        <w:rPr>
          <w:b/>
          <w:bCs/>
          <w:color w:val="000000" w:themeColor="text1"/>
        </w:rPr>
        <w:t xml:space="preserve">Create Activity </w:t>
      </w:r>
      <w:r w:rsidRPr="6D418322">
        <w:rPr>
          <w:color w:val="000000" w:themeColor="text1"/>
        </w:rPr>
        <w:t>and in the menu that opens, select the type of activity that you want to create.</w:t>
      </w:r>
    </w:p>
    <w:p w14:paraId="07F30BA9" w14:textId="77777777" w:rsidR="0068359B" w:rsidRDefault="67D07274" w:rsidP="6D418322">
      <w:pPr>
        <w:pStyle w:val="ListParagraph"/>
        <w:numPr>
          <w:ilvl w:val="0"/>
          <w:numId w:val="24"/>
        </w:numPr>
        <w:rPr>
          <w:color w:val="000000" w:themeColor="text1"/>
        </w:rPr>
      </w:pPr>
      <w:r w:rsidRPr="6D418322">
        <w:rPr>
          <w:color w:val="000000" w:themeColor="text1"/>
        </w:rPr>
        <w:t>The Activity (CR306010) form opens in a pop-up window.</w:t>
      </w:r>
    </w:p>
    <w:p w14:paraId="12130533" w14:textId="77777777" w:rsidR="0068359B" w:rsidRDefault="67D07274" w:rsidP="6D418322">
      <w:pPr>
        <w:pStyle w:val="ListParagraph"/>
        <w:numPr>
          <w:ilvl w:val="1"/>
          <w:numId w:val="24"/>
        </w:numPr>
        <w:rPr>
          <w:color w:val="000000" w:themeColor="text1"/>
        </w:rPr>
      </w:pPr>
      <w:r w:rsidRPr="6D418322">
        <w:rPr>
          <w:color w:val="000000" w:themeColor="text1"/>
        </w:rPr>
        <w:t>In the Summary area, do the following:</w:t>
      </w:r>
    </w:p>
    <w:p w14:paraId="7EBB2ED8" w14:textId="77777777" w:rsidR="0068359B" w:rsidRDefault="67D07274" w:rsidP="6D418322">
      <w:pPr>
        <w:pStyle w:val="ListParagraph"/>
        <w:numPr>
          <w:ilvl w:val="2"/>
          <w:numId w:val="24"/>
        </w:numPr>
        <w:rPr>
          <w:color w:val="000000" w:themeColor="text1"/>
        </w:rPr>
      </w:pPr>
      <w:r w:rsidRPr="6D418322">
        <w:rPr>
          <w:color w:val="000000" w:themeColor="text1"/>
        </w:rPr>
        <w:t xml:space="preserve">In the </w:t>
      </w:r>
      <w:r w:rsidRPr="6D418322">
        <w:rPr>
          <w:b/>
          <w:bCs/>
          <w:color w:val="000000" w:themeColor="text1"/>
        </w:rPr>
        <w:t xml:space="preserve">Summary </w:t>
      </w:r>
      <w:r w:rsidRPr="6D418322">
        <w:rPr>
          <w:color w:val="000000" w:themeColor="text1"/>
        </w:rPr>
        <w:t>box, type a brief description of the activity.</w:t>
      </w:r>
    </w:p>
    <w:p w14:paraId="6E0112F2" w14:textId="77777777" w:rsidR="0068359B" w:rsidRDefault="67D07274" w:rsidP="6D418322">
      <w:pPr>
        <w:pStyle w:val="ListParagraph"/>
        <w:numPr>
          <w:ilvl w:val="2"/>
          <w:numId w:val="24"/>
        </w:numPr>
        <w:rPr>
          <w:color w:val="000000" w:themeColor="text1"/>
        </w:rPr>
      </w:pPr>
      <w:r w:rsidRPr="6D418322">
        <w:rPr>
          <w:color w:val="000000" w:themeColor="text1"/>
        </w:rPr>
        <w:t xml:space="preserve">If you want to hide the activity from external users, select the </w:t>
      </w:r>
      <w:r w:rsidRPr="6D418322">
        <w:rPr>
          <w:b/>
          <w:bCs/>
          <w:color w:val="000000" w:themeColor="text1"/>
        </w:rPr>
        <w:t xml:space="preserve">Internal </w:t>
      </w:r>
      <w:r w:rsidRPr="6D418322">
        <w:rPr>
          <w:color w:val="000000" w:themeColor="text1"/>
        </w:rPr>
        <w:t>check box.</w:t>
      </w:r>
    </w:p>
    <w:p w14:paraId="3A40BF22" w14:textId="77777777" w:rsidR="0068359B" w:rsidRDefault="67D07274" w:rsidP="6D418322">
      <w:pPr>
        <w:pStyle w:val="ListParagraph"/>
        <w:numPr>
          <w:ilvl w:val="2"/>
          <w:numId w:val="24"/>
        </w:numPr>
        <w:rPr>
          <w:color w:val="000000" w:themeColor="text1"/>
        </w:rPr>
      </w:pPr>
      <w:r w:rsidRPr="6D418322">
        <w:rPr>
          <w:color w:val="000000" w:themeColor="text1"/>
        </w:rPr>
        <w:t xml:space="preserve">If needed, in the </w:t>
      </w:r>
      <w:r w:rsidRPr="6D418322">
        <w:rPr>
          <w:b/>
          <w:bCs/>
          <w:color w:val="000000" w:themeColor="text1"/>
        </w:rPr>
        <w:t xml:space="preserve">Date </w:t>
      </w:r>
      <w:r w:rsidRPr="6D418322">
        <w:rPr>
          <w:color w:val="000000" w:themeColor="text1"/>
        </w:rPr>
        <w:t>box, specify the start date for the activity.</w:t>
      </w:r>
    </w:p>
    <w:p w14:paraId="60F14082" w14:textId="77777777" w:rsidR="0068359B" w:rsidRDefault="67D07274" w:rsidP="6D418322">
      <w:pPr>
        <w:pStyle w:val="ListParagraph"/>
        <w:numPr>
          <w:ilvl w:val="2"/>
          <w:numId w:val="24"/>
        </w:numPr>
        <w:rPr>
          <w:color w:val="000000" w:themeColor="text1"/>
        </w:rPr>
      </w:pPr>
      <w:r w:rsidRPr="6D418322">
        <w:rPr>
          <w:color w:val="000000" w:themeColor="text1"/>
        </w:rPr>
        <w:t xml:space="preserve">If needed, in the </w:t>
      </w:r>
      <w:r w:rsidRPr="6D418322">
        <w:rPr>
          <w:b/>
          <w:bCs/>
          <w:color w:val="000000" w:themeColor="text1"/>
        </w:rPr>
        <w:t xml:space="preserve">Workgroup </w:t>
      </w:r>
      <w:r w:rsidRPr="6D418322">
        <w:rPr>
          <w:color w:val="000000" w:themeColor="text1"/>
        </w:rPr>
        <w:t>box, select the workgroup to which the activity is to be assigned.</w:t>
      </w:r>
    </w:p>
    <w:p w14:paraId="2244AE2B" w14:textId="77777777" w:rsidR="0068359B" w:rsidRDefault="67D07274" w:rsidP="6D418322">
      <w:pPr>
        <w:pStyle w:val="ListParagraph"/>
        <w:numPr>
          <w:ilvl w:val="2"/>
          <w:numId w:val="24"/>
        </w:numPr>
        <w:rPr>
          <w:color w:val="000000" w:themeColor="text1"/>
        </w:rPr>
      </w:pPr>
      <w:r w:rsidRPr="6D418322">
        <w:rPr>
          <w:color w:val="000000" w:themeColor="text1"/>
        </w:rPr>
        <w:t xml:space="preserve">If needed, in the </w:t>
      </w:r>
      <w:r w:rsidRPr="6D418322">
        <w:rPr>
          <w:b/>
          <w:bCs/>
          <w:color w:val="000000" w:themeColor="text1"/>
        </w:rPr>
        <w:t xml:space="preserve">Owner </w:t>
      </w:r>
      <w:r w:rsidRPr="6D418322">
        <w:rPr>
          <w:color w:val="000000" w:themeColor="text1"/>
        </w:rPr>
        <w:t>box, specify the username of the employee who is responsible for the activity.</w:t>
      </w:r>
    </w:p>
    <w:p w14:paraId="3FDA7386" w14:textId="77777777" w:rsidR="0068359B" w:rsidRDefault="67D07274" w:rsidP="6D418322">
      <w:pPr>
        <w:pStyle w:val="ListParagraph"/>
        <w:numPr>
          <w:ilvl w:val="2"/>
          <w:numId w:val="24"/>
        </w:numPr>
        <w:rPr>
          <w:color w:val="000000" w:themeColor="text1"/>
        </w:rPr>
      </w:pPr>
      <w:r w:rsidRPr="6D418322">
        <w:rPr>
          <w:color w:val="000000" w:themeColor="text1"/>
        </w:rPr>
        <w:t xml:space="preserve">If needed, in the </w:t>
      </w:r>
      <w:r w:rsidRPr="6D418322">
        <w:rPr>
          <w:b/>
          <w:bCs/>
          <w:color w:val="000000" w:themeColor="text1"/>
        </w:rPr>
        <w:t xml:space="preserve">Task </w:t>
      </w:r>
      <w:r w:rsidRPr="6D418322">
        <w:rPr>
          <w:color w:val="000000" w:themeColor="text1"/>
        </w:rPr>
        <w:t>box, select the parent task or event for this activity.</w:t>
      </w:r>
    </w:p>
    <w:p w14:paraId="3A8EB598" w14:textId="77777777" w:rsidR="0068359B" w:rsidRDefault="67D07274" w:rsidP="6D418322">
      <w:pPr>
        <w:pStyle w:val="ListParagraph"/>
        <w:numPr>
          <w:ilvl w:val="1"/>
          <w:numId w:val="24"/>
        </w:numPr>
        <w:rPr>
          <w:color w:val="000000" w:themeColor="text1"/>
        </w:rPr>
      </w:pPr>
      <w:r w:rsidRPr="6D418322">
        <w:rPr>
          <w:color w:val="000000" w:themeColor="text1"/>
        </w:rPr>
        <w:t>If needed, in the editor area, type your comments or any other information related to the activity.</w:t>
      </w:r>
    </w:p>
    <w:p w14:paraId="0FD960DD" w14:textId="77777777" w:rsidR="0068359B" w:rsidRDefault="67D07274" w:rsidP="6D418322">
      <w:pPr>
        <w:pStyle w:val="ListParagraph"/>
        <w:numPr>
          <w:ilvl w:val="1"/>
          <w:numId w:val="24"/>
        </w:numPr>
        <w:rPr>
          <w:color w:val="000000" w:themeColor="text1"/>
        </w:rPr>
      </w:pPr>
      <w:r w:rsidRPr="6D418322">
        <w:rPr>
          <w:color w:val="000000" w:themeColor="text1"/>
        </w:rPr>
        <w:lastRenderedPageBreak/>
        <w:t xml:space="preserve">On the form toolbar, click </w:t>
      </w:r>
      <w:r w:rsidRPr="6D418322">
        <w:rPr>
          <w:b/>
          <w:bCs/>
          <w:color w:val="000000" w:themeColor="text1"/>
        </w:rPr>
        <w:t>Save</w:t>
      </w:r>
      <w:r w:rsidRPr="6D418322">
        <w:rPr>
          <w:color w:val="000000" w:themeColor="text1"/>
        </w:rPr>
        <w:t>.</w:t>
      </w:r>
    </w:p>
    <w:p w14:paraId="2165AD31" w14:textId="77777777" w:rsidR="0068359B" w:rsidRDefault="0068359B" w:rsidP="6D418322">
      <w:pPr>
        <w:pStyle w:val="BodyText"/>
      </w:pPr>
    </w:p>
    <w:p w14:paraId="54B1FF66" w14:textId="77777777" w:rsidR="0068359B" w:rsidRDefault="67D07274" w:rsidP="6D418322">
      <w:pPr>
        <w:pStyle w:val="Heading3"/>
        <w:rPr>
          <w:color w:val="000000" w:themeColor="text1"/>
        </w:rPr>
      </w:pPr>
      <w:bookmarkStart w:id="16" w:name="_Toc196988506"/>
      <w:r w:rsidRPr="6D418322">
        <w:rPr>
          <w:color w:val="000000" w:themeColor="text1"/>
        </w:rPr>
        <w:t>Creating a Billable Activity</w:t>
      </w:r>
      <w:bookmarkEnd w:id="16"/>
    </w:p>
    <w:p w14:paraId="4B9FDAA6" w14:textId="77777777" w:rsidR="0068359B" w:rsidRDefault="67D07274" w:rsidP="6D418322">
      <w:pPr>
        <w:pStyle w:val="ListParagraph"/>
        <w:numPr>
          <w:ilvl w:val="0"/>
          <w:numId w:val="25"/>
        </w:numPr>
        <w:rPr>
          <w:color w:val="000000" w:themeColor="text1"/>
        </w:rPr>
      </w:pPr>
      <w:r w:rsidRPr="6D418322">
        <w:rPr>
          <w:color w:val="000000" w:themeColor="text1"/>
        </w:rPr>
        <w:t>Open the Leads (CR3010PL), Contacts (CR3020PL), Business Accounts (CR3030PL), Opportunities (CR3040PL), Cases (CR3060PL), Marketing Lists (CR2040PL), or Marketing Campaigns (CR2020PL) form.</w:t>
      </w:r>
    </w:p>
    <w:p w14:paraId="4E93F00A" w14:textId="77777777" w:rsidR="0068359B" w:rsidRDefault="67D07274" w:rsidP="6D418322">
      <w:pPr>
        <w:pStyle w:val="ListParagraph"/>
        <w:numPr>
          <w:ilvl w:val="0"/>
          <w:numId w:val="25"/>
        </w:numPr>
        <w:rPr>
          <w:color w:val="000000" w:themeColor="text1"/>
        </w:rPr>
      </w:pPr>
      <w:r w:rsidRPr="6D418322">
        <w:rPr>
          <w:color w:val="000000" w:themeColor="text1"/>
        </w:rPr>
        <w:t>In the table, click the record for which you want to create an activity.</w:t>
      </w:r>
    </w:p>
    <w:p w14:paraId="1C6C9264" w14:textId="77777777" w:rsidR="0068359B" w:rsidRDefault="67D07274" w:rsidP="6D418322">
      <w:pPr>
        <w:pStyle w:val="ListParagraph"/>
        <w:numPr>
          <w:ilvl w:val="0"/>
          <w:numId w:val="25"/>
        </w:numPr>
        <w:rPr>
          <w:color w:val="000000" w:themeColor="text1"/>
        </w:rPr>
      </w:pPr>
      <w:r w:rsidRPr="6D418322">
        <w:rPr>
          <w:color w:val="000000" w:themeColor="text1"/>
        </w:rPr>
        <w:t xml:space="preserve">On the table toolbar of the </w:t>
      </w:r>
      <w:r w:rsidRPr="6D418322">
        <w:rPr>
          <w:b/>
          <w:bCs/>
          <w:color w:val="000000" w:themeColor="text1"/>
        </w:rPr>
        <w:t xml:space="preserve">Activities </w:t>
      </w:r>
      <w:r w:rsidRPr="6D418322">
        <w:rPr>
          <w:color w:val="000000" w:themeColor="text1"/>
        </w:rPr>
        <w:t xml:space="preserve">tab, click </w:t>
      </w:r>
      <w:r w:rsidRPr="6D418322">
        <w:rPr>
          <w:b/>
          <w:bCs/>
          <w:color w:val="000000" w:themeColor="text1"/>
        </w:rPr>
        <w:t xml:space="preserve">Create Activity </w:t>
      </w:r>
      <w:r w:rsidRPr="6D418322">
        <w:rPr>
          <w:color w:val="000000" w:themeColor="text1"/>
        </w:rPr>
        <w:t>and in the menu that opens, select the type of activity that you want to create.</w:t>
      </w:r>
    </w:p>
    <w:p w14:paraId="0C38C93E" w14:textId="77777777" w:rsidR="0068359B" w:rsidRDefault="67D07274" w:rsidP="6D418322">
      <w:pPr>
        <w:pStyle w:val="ListParagraph"/>
        <w:numPr>
          <w:ilvl w:val="0"/>
          <w:numId w:val="25"/>
        </w:numPr>
        <w:rPr>
          <w:color w:val="000000" w:themeColor="text1"/>
        </w:rPr>
      </w:pPr>
      <w:r w:rsidRPr="6D418322">
        <w:rPr>
          <w:color w:val="000000" w:themeColor="text1"/>
        </w:rPr>
        <w:t>The Activity (CR306010) form opens in a pop-up window.</w:t>
      </w:r>
    </w:p>
    <w:p w14:paraId="798D0ADD" w14:textId="77777777" w:rsidR="0068359B" w:rsidRDefault="67D07274" w:rsidP="6D418322">
      <w:pPr>
        <w:pStyle w:val="ListParagraph"/>
        <w:numPr>
          <w:ilvl w:val="1"/>
          <w:numId w:val="25"/>
        </w:numPr>
        <w:rPr>
          <w:color w:val="000000" w:themeColor="text1"/>
        </w:rPr>
      </w:pPr>
      <w:r w:rsidRPr="6D418322">
        <w:rPr>
          <w:color w:val="000000" w:themeColor="text1"/>
        </w:rPr>
        <w:t>In the Summary area, do the following:</w:t>
      </w:r>
    </w:p>
    <w:p w14:paraId="32E6BB18" w14:textId="77777777" w:rsidR="0068359B" w:rsidRDefault="67D07274" w:rsidP="6D418322">
      <w:pPr>
        <w:pStyle w:val="ListParagraph"/>
        <w:numPr>
          <w:ilvl w:val="2"/>
          <w:numId w:val="25"/>
        </w:numPr>
        <w:rPr>
          <w:color w:val="000000" w:themeColor="text1"/>
        </w:rPr>
      </w:pPr>
      <w:r w:rsidRPr="6D418322">
        <w:rPr>
          <w:color w:val="000000" w:themeColor="text1"/>
        </w:rPr>
        <w:t xml:space="preserve">In the </w:t>
      </w:r>
      <w:r w:rsidRPr="6D418322">
        <w:rPr>
          <w:b/>
          <w:bCs/>
          <w:color w:val="000000" w:themeColor="text1"/>
        </w:rPr>
        <w:t xml:space="preserve">Summary </w:t>
      </w:r>
      <w:r w:rsidRPr="6D418322">
        <w:rPr>
          <w:color w:val="000000" w:themeColor="text1"/>
        </w:rPr>
        <w:t>box, type a brief description of the activity.</w:t>
      </w:r>
    </w:p>
    <w:p w14:paraId="58A45678" w14:textId="77777777" w:rsidR="0068359B" w:rsidRDefault="67D07274" w:rsidP="6D418322">
      <w:pPr>
        <w:pStyle w:val="ListParagraph"/>
        <w:numPr>
          <w:ilvl w:val="2"/>
          <w:numId w:val="25"/>
        </w:numPr>
        <w:rPr>
          <w:color w:val="000000" w:themeColor="text1"/>
        </w:rPr>
      </w:pPr>
      <w:r w:rsidRPr="6D418322">
        <w:rPr>
          <w:color w:val="000000" w:themeColor="text1"/>
        </w:rPr>
        <w:t xml:space="preserve">If you want to hide the activity from external users, select the </w:t>
      </w:r>
      <w:r w:rsidRPr="6D418322">
        <w:rPr>
          <w:b/>
          <w:bCs/>
          <w:color w:val="000000" w:themeColor="text1"/>
        </w:rPr>
        <w:t xml:space="preserve">Internal </w:t>
      </w:r>
      <w:r w:rsidRPr="6D418322">
        <w:rPr>
          <w:color w:val="000000" w:themeColor="text1"/>
        </w:rPr>
        <w:t>check box.</w:t>
      </w:r>
    </w:p>
    <w:p w14:paraId="33960FC3" w14:textId="77777777" w:rsidR="0068359B" w:rsidRDefault="67D07274" w:rsidP="6D418322">
      <w:pPr>
        <w:pStyle w:val="ListParagraph"/>
        <w:numPr>
          <w:ilvl w:val="2"/>
          <w:numId w:val="25"/>
        </w:numPr>
        <w:rPr>
          <w:color w:val="000000" w:themeColor="text1"/>
        </w:rPr>
      </w:pPr>
      <w:r w:rsidRPr="6D418322">
        <w:rPr>
          <w:color w:val="000000" w:themeColor="text1"/>
        </w:rPr>
        <w:t xml:space="preserve">If needed, in the </w:t>
      </w:r>
      <w:r w:rsidRPr="6D418322">
        <w:rPr>
          <w:b/>
          <w:bCs/>
          <w:color w:val="000000" w:themeColor="text1"/>
        </w:rPr>
        <w:t xml:space="preserve">Date </w:t>
      </w:r>
      <w:r w:rsidRPr="6D418322">
        <w:rPr>
          <w:color w:val="000000" w:themeColor="text1"/>
        </w:rPr>
        <w:t>box, adjust the start date of the activity.</w:t>
      </w:r>
    </w:p>
    <w:p w14:paraId="1EE78156" w14:textId="77777777" w:rsidR="0068359B" w:rsidRDefault="67D07274" w:rsidP="6D418322">
      <w:pPr>
        <w:pStyle w:val="ListParagraph"/>
        <w:numPr>
          <w:ilvl w:val="2"/>
          <w:numId w:val="25"/>
        </w:numPr>
        <w:rPr>
          <w:color w:val="000000" w:themeColor="text1"/>
        </w:rPr>
      </w:pPr>
      <w:r w:rsidRPr="6D418322">
        <w:rPr>
          <w:color w:val="000000" w:themeColor="text1"/>
        </w:rPr>
        <w:t xml:space="preserve">In the </w:t>
      </w:r>
      <w:r w:rsidRPr="6D418322">
        <w:rPr>
          <w:b/>
          <w:bCs/>
          <w:color w:val="000000" w:themeColor="text1"/>
        </w:rPr>
        <w:t xml:space="preserve">Owner </w:t>
      </w:r>
      <w:r w:rsidRPr="6D418322">
        <w:rPr>
          <w:color w:val="000000" w:themeColor="text1"/>
        </w:rPr>
        <w:t>box, select the employee who will be responsible for the activity.</w:t>
      </w:r>
    </w:p>
    <w:p w14:paraId="32597D63" w14:textId="77777777" w:rsidR="0068359B" w:rsidRDefault="67D07274" w:rsidP="6D418322">
      <w:pPr>
        <w:pStyle w:val="ListParagraph"/>
        <w:numPr>
          <w:ilvl w:val="2"/>
          <w:numId w:val="25"/>
        </w:numPr>
        <w:rPr>
          <w:color w:val="000000" w:themeColor="text1"/>
        </w:rPr>
      </w:pPr>
      <w:r w:rsidRPr="6D418322">
        <w:rPr>
          <w:color w:val="000000" w:themeColor="text1"/>
        </w:rPr>
        <w:t xml:space="preserve">Select the </w:t>
      </w:r>
      <w:r w:rsidRPr="6D418322">
        <w:rPr>
          <w:b/>
          <w:bCs/>
          <w:color w:val="000000" w:themeColor="text1"/>
        </w:rPr>
        <w:t xml:space="preserve">Track Time and Costs </w:t>
      </w:r>
      <w:r w:rsidRPr="6D418322">
        <w:rPr>
          <w:color w:val="000000" w:themeColor="text1"/>
        </w:rPr>
        <w:t>check box.</w:t>
      </w:r>
    </w:p>
    <w:p w14:paraId="2E2BFAD5" w14:textId="77777777" w:rsidR="0068359B" w:rsidRDefault="67D07274" w:rsidP="6D418322">
      <w:pPr>
        <w:pStyle w:val="ListParagraph"/>
        <w:numPr>
          <w:ilvl w:val="2"/>
          <w:numId w:val="25"/>
        </w:numPr>
      </w:pPr>
      <w:r w:rsidRPr="6D418322">
        <w:t xml:space="preserve">If needed, select the status to assign to the </w:t>
      </w:r>
      <w:bookmarkStart w:id="17" w:name="_Int_g5ULHVb5"/>
      <w:r w:rsidRPr="6D418322">
        <w:t>new activity</w:t>
      </w:r>
      <w:bookmarkEnd w:id="17"/>
      <w:r w:rsidRPr="6D418322">
        <w:t xml:space="preserve"> in the Status box.</w:t>
      </w:r>
    </w:p>
    <w:p w14:paraId="68429C3C" w14:textId="77777777" w:rsidR="0068359B" w:rsidRDefault="67D07274" w:rsidP="6D418322">
      <w:pPr>
        <w:pStyle w:val="ListParagraph"/>
        <w:numPr>
          <w:ilvl w:val="2"/>
          <w:numId w:val="25"/>
        </w:numPr>
        <w:rPr>
          <w:color w:val="000000" w:themeColor="text1"/>
        </w:rPr>
      </w:pPr>
      <w:r w:rsidRPr="6D418322">
        <w:rPr>
          <w:color w:val="000000" w:themeColor="text1"/>
        </w:rPr>
        <w:t xml:space="preserve">In the </w:t>
      </w:r>
      <w:r w:rsidRPr="6D418322">
        <w:rPr>
          <w:b/>
          <w:bCs/>
          <w:color w:val="000000" w:themeColor="text1"/>
        </w:rPr>
        <w:t>Earning Type</w:t>
      </w:r>
      <w:r w:rsidRPr="6D418322">
        <w:rPr>
          <w:color w:val="000000" w:themeColor="text1"/>
        </w:rPr>
        <w:t xml:space="preserve"> box, choose the earning type that will determine how the activity owner's labor costs.</w:t>
      </w:r>
    </w:p>
    <w:p w14:paraId="5E70A859" w14:textId="77777777" w:rsidR="0068359B" w:rsidRDefault="67D07274" w:rsidP="6D418322">
      <w:pPr>
        <w:pStyle w:val="ListParagraph"/>
        <w:numPr>
          <w:ilvl w:val="2"/>
          <w:numId w:val="25"/>
        </w:numPr>
        <w:rPr>
          <w:color w:val="000000" w:themeColor="text1"/>
        </w:rPr>
      </w:pPr>
      <w:r w:rsidRPr="6D418322">
        <w:rPr>
          <w:color w:val="000000" w:themeColor="text1"/>
        </w:rPr>
        <w:t xml:space="preserve">In the </w:t>
      </w:r>
      <w:r w:rsidRPr="6D418322">
        <w:rPr>
          <w:b/>
          <w:bCs/>
          <w:color w:val="000000" w:themeColor="text1"/>
        </w:rPr>
        <w:t xml:space="preserve">Time Spent </w:t>
      </w:r>
      <w:r w:rsidRPr="6D418322">
        <w:rPr>
          <w:color w:val="000000" w:themeColor="text1"/>
        </w:rPr>
        <w:t>box, specify the total time spent on the activity.</w:t>
      </w:r>
    </w:p>
    <w:p w14:paraId="22F75685" w14:textId="77777777" w:rsidR="0068359B" w:rsidRDefault="67D07274" w:rsidP="6D418322">
      <w:pPr>
        <w:pStyle w:val="ListParagraph"/>
        <w:numPr>
          <w:ilvl w:val="2"/>
          <w:numId w:val="25"/>
        </w:numPr>
        <w:rPr>
          <w:color w:val="000000" w:themeColor="text1"/>
        </w:rPr>
      </w:pPr>
      <w:r w:rsidRPr="6D418322">
        <w:rPr>
          <w:color w:val="000000" w:themeColor="text1"/>
        </w:rPr>
        <w:t xml:space="preserve">Select the </w:t>
      </w:r>
      <w:r w:rsidRPr="6D418322">
        <w:rPr>
          <w:b/>
          <w:bCs/>
          <w:color w:val="000000" w:themeColor="text1"/>
        </w:rPr>
        <w:t xml:space="preserve">Billable </w:t>
      </w:r>
      <w:r w:rsidRPr="6D418322">
        <w:rPr>
          <w:color w:val="000000" w:themeColor="text1"/>
        </w:rPr>
        <w:t>check box to mark the activity as billable.</w:t>
      </w:r>
    </w:p>
    <w:p w14:paraId="05BEED48" w14:textId="77777777" w:rsidR="0068359B" w:rsidRDefault="67D07274" w:rsidP="6D418322">
      <w:pPr>
        <w:pStyle w:val="ListParagraph"/>
        <w:numPr>
          <w:ilvl w:val="2"/>
          <w:numId w:val="25"/>
        </w:numPr>
        <w:rPr>
          <w:color w:val="000000" w:themeColor="text1"/>
        </w:rPr>
      </w:pPr>
      <w:r w:rsidRPr="6D418322">
        <w:rPr>
          <w:color w:val="000000" w:themeColor="text1"/>
        </w:rPr>
        <w:t xml:space="preserve">In the </w:t>
      </w:r>
      <w:r w:rsidRPr="6D418322">
        <w:rPr>
          <w:b/>
          <w:bCs/>
          <w:color w:val="000000" w:themeColor="text1"/>
        </w:rPr>
        <w:t xml:space="preserve">Billable Time </w:t>
      </w:r>
      <w:r w:rsidRPr="6D418322">
        <w:rPr>
          <w:color w:val="000000" w:themeColor="text1"/>
        </w:rPr>
        <w:t>box, specify the billable part of the time spent on the activity.</w:t>
      </w:r>
    </w:p>
    <w:p w14:paraId="08A1A925" w14:textId="77777777" w:rsidR="0068359B" w:rsidRDefault="67D07274" w:rsidP="6D418322">
      <w:pPr>
        <w:pStyle w:val="ListParagraph"/>
        <w:numPr>
          <w:ilvl w:val="2"/>
          <w:numId w:val="25"/>
        </w:numPr>
        <w:rPr>
          <w:color w:val="000000" w:themeColor="text1"/>
        </w:rPr>
      </w:pPr>
      <w:r w:rsidRPr="6D418322">
        <w:rPr>
          <w:color w:val="000000" w:themeColor="text1"/>
        </w:rPr>
        <w:t xml:space="preserve">In the </w:t>
      </w:r>
      <w:r w:rsidRPr="6D418322">
        <w:rPr>
          <w:b/>
          <w:bCs/>
          <w:color w:val="000000" w:themeColor="text1"/>
        </w:rPr>
        <w:t xml:space="preserve">Project </w:t>
      </w:r>
      <w:r w:rsidRPr="6D418322">
        <w:rPr>
          <w:color w:val="000000" w:themeColor="text1"/>
        </w:rPr>
        <w:t>box, select one of the following:</w:t>
      </w:r>
    </w:p>
    <w:p w14:paraId="3CE29695" w14:textId="77777777" w:rsidR="0068359B" w:rsidRDefault="67D07274" w:rsidP="6D418322">
      <w:pPr>
        <w:pStyle w:val="ListParagraph"/>
        <w:numPr>
          <w:ilvl w:val="3"/>
          <w:numId w:val="25"/>
        </w:numPr>
        <w:rPr>
          <w:color w:val="000000" w:themeColor="text1"/>
        </w:rPr>
      </w:pPr>
      <w:r w:rsidRPr="6D418322">
        <w:rPr>
          <w:color w:val="000000" w:themeColor="text1"/>
        </w:rPr>
        <w:t>The project to which the activity relates.</w:t>
      </w:r>
    </w:p>
    <w:p w14:paraId="5BB79710" w14:textId="77777777" w:rsidR="0068359B" w:rsidRDefault="67D07274" w:rsidP="6D418322">
      <w:pPr>
        <w:pStyle w:val="ListParagraph"/>
        <w:numPr>
          <w:ilvl w:val="3"/>
          <w:numId w:val="25"/>
        </w:numPr>
        <w:rPr>
          <w:color w:val="000000" w:themeColor="text1"/>
        </w:rPr>
      </w:pPr>
      <w:r w:rsidRPr="6D418322">
        <w:rPr>
          <w:color w:val="000000" w:themeColor="text1"/>
        </w:rPr>
        <w:t xml:space="preserve">The non-project </w:t>
      </w:r>
      <w:r w:rsidR="5C243B9E" w:rsidRPr="6D418322">
        <w:rPr>
          <w:color w:val="000000" w:themeColor="text1"/>
        </w:rPr>
        <w:t>code if</w:t>
      </w:r>
      <w:r w:rsidRPr="6D418322">
        <w:rPr>
          <w:color w:val="000000" w:themeColor="text1"/>
        </w:rPr>
        <w:t xml:space="preserve"> the activity does not relate to any project.</w:t>
      </w:r>
    </w:p>
    <w:p w14:paraId="2D2B1ED9" w14:textId="77777777" w:rsidR="0068359B" w:rsidRDefault="67D07274" w:rsidP="6D418322">
      <w:pPr>
        <w:pStyle w:val="ListParagraph"/>
        <w:numPr>
          <w:ilvl w:val="2"/>
          <w:numId w:val="25"/>
        </w:numPr>
        <w:rPr>
          <w:color w:val="000000" w:themeColor="text1"/>
        </w:rPr>
      </w:pPr>
      <w:r w:rsidRPr="6D418322">
        <w:rPr>
          <w:color w:val="000000" w:themeColor="text1"/>
        </w:rPr>
        <w:t xml:space="preserve">In the </w:t>
      </w:r>
      <w:r w:rsidRPr="6D418322">
        <w:rPr>
          <w:b/>
          <w:bCs/>
          <w:color w:val="000000" w:themeColor="text1"/>
        </w:rPr>
        <w:t xml:space="preserve">Project Task </w:t>
      </w:r>
      <w:r w:rsidRPr="6D418322">
        <w:rPr>
          <w:color w:val="000000" w:themeColor="text1"/>
        </w:rPr>
        <w:t xml:space="preserve">box, select the project task that will be associated with the activity, if in the </w:t>
      </w:r>
      <w:r w:rsidRPr="6D418322">
        <w:rPr>
          <w:b/>
          <w:bCs/>
          <w:color w:val="000000" w:themeColor="text1"/>
        </w:rPr>
        <w:t xml:space="preserve">Project </w:t>
      </w:r>
      <w:r w:rsidRPr="6D418322">
        <w:rPr>
          <w:color w:val="000000" w:themeColor="text1"/>
        </w:rPr>
        <w:t>box you selected the project.</w:t>
      </w:r>
    </w:p>
    <w:tbl>
      <w:tblPr>
        <w:tblStyle w:val="TableGridPlain"/>
        <w:tblW w:w="0" w:type="auto"/>
        <w:tblBorders>
          <w:insideH w:val="none" w:sz="0" w:space="0" w:color="auto"/>
          <w:insideV w:val="none" w:sz="0" w:space="0" w:color="auto"/>
        </w:tblBorders>
        <w:tblLook w:val="0680" w:firstRow="0" w:lastRow="0" w:firstColumn="1" w:lastColumn="0" w:noHBand="1" w:noVBand="1"/>
      </w:tblPr>
      <w:tblGrid>
        <w:gridCol w:w="724"/>
        <w:gridCol w:w="8626"/>
      </w:tblGrid>
      <w:tr w:rsidR="6D418322" w14:paraId="692DC437" w14:textId="77777777" w:rsidTr="6D418322">
        <w:trPr>
          <w:trHeight w:val="300"/>
        </w:trPr>
        <w:tc>
          <w:tcPr>
            <w:tcW w:w="726" w:type="dxa"/>
            <w:shd w:val="clear" w:color="auto" w:fill="EC0677"/>
            <w:vAlign w:val="center"/>
          </w:tcPr>
          <w:p w14:paraId="6A4B4318" w14:textId="77777777" w:rsidR="6D418322" w:rsidRDefault="6D418322" w:rsidP="6D418322">
            <w:pPr>
              <w:keepNext/>
              <w:keepLines/>
            </w:pPr>
          </w:p>
        </w:tc>
        <w:tc>
          <w:tcPr>
            <w:tcW w:w="8745" w:type="dxa"/>
            <w:shd w:val="clear" w:color="auto" w:fill="EC0677"/>
            <w:vAlign w:val="center"/>
          </w:tcPr>
          <w:p w14:paraId="6459EEDF" w14:textId="77777777" w:rsidR="6D418322" w:rsidRDefault="6D418322" w:rsidP="6D418322">
            <w:pPr>
              <w:keepNext/>
              <w:keepLines/>
            </w:pPr>
          </w:p>
        </w:tc>
      </w:tr>
      <w:tr w:rsidR="6D418322" w14:paraId="73FD5B33" w14:textId="77777777" w:rsidTr="6D418322">
        <w:trPr>
          <w:trHeight w:val="300"/>
        </w:trPr>
        <w:tc>
          <w:tcPr>
            <w:tcW w:w="726" w:type="dxa"/>
            <w:vAlign w:val="center"/>
          </w:tcPr>
          <w:p w14:paraId="1BCD5EB4" w14:textId="77777777" w:rsidR="6D418322" w:rsidRDefault="6D418322" w:rsidP="6D418322">
            <w:pPr>
              <w:keepNext/>
              <w:keepLines/>
            </w:pPr>
            <w:r>
              <w:rPr>
                <w:noProof/>
              </w:rPr>
              <w:drawing>
                <wp:inline distT="0" distB="0" distL="0" distR="0" wp14:anchorId="0D03A34A" wp14:editId="4EB1E163">
                  <wp:extent cx="228600" cy="228600"/>
                  <wp:effectExtent l="0" t="0" r="0" b="0"/>
                  <wp:docPr id="278007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45" w:type="dxa"/>
            <w:vAlign w:val="center"/>
          </w:tcPr>
          <w:p w14:paraId="30B6E85F" w14:textId="77777777" w:rsidR="6D418322" w:rsidRDefault="6D418322" w:rsidP="6D418322">
            <w:pPr>
              <w:keepNext/>
              <w:keepLines/>
              <w:rPr>
                <w:color w:val="000000" w:themeColor="text1"/>
              </w:rPr>
            </w:pPr>
            <w:r w:rsidRPr="6D418322">
              <w:rPr>
                <w:color w:val="000000" w:themeColor="text1"/>
              </w:rPr>
              <w:t xml:space="preserve">If the project task has an assigned approver, this person must also approve the activity; otherwise, billing for the reported time on this activity will not be possible. The name of the employee authorized to approve the activity appears in the </w:t>
            </w:r>
            <w:r w:rsidRPr="6D418322">
              <w:rPr>
                <w:b/>
                <w:bCs/>
                <w:color w:val="000000" w:themeColor="text1"/>
              </w:rPr>
              <w:t>Approver</w:t>
            </w:r>
            <w:r w:rsidRPr="6D418322">
              <w:rPr>
                <w:color w:val="000000" w:themeColor="text1"/>
              </w:rPr>
              <w:t xml:space="preserve"> read-only box.</w:t>
            </w:r>
          </w:p>
        </w:tc>
      </w:tr>
    </w:tbl>
    <w:p w14:paraId="59A0B9CC" w14:textId="77777777" w:rsidR="0068359B" w:rsidRDefault="0068359B" w:rsidP="6D418322">
      <w:pPr>
        <w:pStyle w:val="ListParagraph"/>
        <w:ind w:left="2160"/>
        <w:rPr>
          <w:color w:val="000000" w:themeColor="text1"/>
        </w:rPr>
      </w:pPr>
    </w:p>
    <w:p w14:paraId="0604B422" w14:textId="77777777" w:rsidR="0068359B" w:rsidRDefault="63E2C7F5" w:rsidP="6D418322">
      <w:pPr>
        <w:pStyle w:val="ListParagraph"/>
        <w:numPr>
          <w:ilvl w:val="2"/>
          <w:numId w:val="25"/>
        </w:numPr>
        <w:rPr>
          <w:color w:val="000000" w:themeColor="text1"/>
        </w:rPr>
      </w:pPr>
      <w:r w:rsidRPr="6D418322">
        <w:rPr>
          <w:color w:val="000000" w:themeColor="text1"/>
        </w:rPr>
        <w:lastRenderedPageBreak/>
        <w:t>In the Cost Code box, select the cost code that will associate this activity to track project costs and revenue, if you selected the project in the Project box.</w:t>
      </w:r>
    </w:p>
    <w:p w14:paraId="7D7F3AD7" w14:textId="77777777" w:rsidR="0068359B" w:rsidRDefault="2FE298BB" w:rsidP="6D418322">
      <w:pPr>
        <w:pStyle w:val="ListParagraph"/>
        <w:numPr>
          <w:ilvl w:val="1"/>
          <w:numId w:val="25"/>
        </w:numPr>
        <w:rPr>
          <w:color w:val="000000" w:themeColor="text1"/>
        </w:rPr>
      </w:pPr>
      <w:r w:rsidRPr="6D418322">
        <w:rPr>
          <w:color w:val="000000" w:themeColor="text1"/>
        </w:rPr>
        <w:t xml:space="preserve"> </w:t>
      </w:r>
      <w:r w:rsidR="67D07274" w:rsidRPr="6D418322">
        <w:rPr>
          <w:color w:val="000000" w:themeColor="text1"/>
        </w:rPr>
        <w:t xml:space="preserve">On the form toolbar, click </w:t>
      </w:r>
      <w:r w:rsidR="67D07274" w:rsidRPr="6D418322">
        <w:rPr>
          <w:b/>
          <w:bCs/>
          <w:color w:val="000000" w:themeColor="text1"/>
        </w:rPr>
        <w:t>Save &amp; Close</w:t>
      </w:r>
      <w:r w:rsidR="67D07274" w:rsidRPr="6D418322">
        <w:rPr>
          <w:color w:val="000000" w:themeColor="text1"/>
        </w:rPr>
        <w:t>.</w:t>
      </w:r>
    </w:p>
    <w:p w14:paraId="150136AE" w14:textId="77777777" w:rsidR="0068359B" w:rsidRDefault="0068359B" w:rsidP="6D418322">
      <w:pPr>
        <w:pStyle w:val="BodyText"/>
      </w:pPr>
    </w:p>
    <w:sectPr w:rsidR="0068359B">
      <w:headerReference w:type="default" r:id="rId13"/>
      <w:footerReference w:type="even" r:id="rId14"/>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7132D" w14:textId="77777777" w:rsidR="00F72B2B" w:rsidRDefault="00F72B2B" w:rsidP="000F2181">
      <w:r>
        <w:separator/>
      </w:r>
    </w:p>
  </w:endnote>
  <w:endnote w:type="continuationSeparator" w:id="0">
    <w:p w14:paraId="6718E1B6" w14:textId="77777777" w:rsidR="00F72B2B" w:rsidRDefault="00F72B2B" w:rsidP="000F2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95257212-1BC0-9748-A701-F72129ADC6E3}"/>
  </w:font>
  <w:font w:name="Times New Roman">
    <w:panose1 w:val="02020603050405020304"/>
    <w:charset w:val="00"/>
    <w:family w:val="roman"/>
    <w:pitch w:val="variable"/>
    <w:sig w:usb0="E0002EFF" w:usb1="C000785B" w:usb2="00000009" w:usb3="00000000" w:csb0="000001FF" w:csb1="00000000"/>
    <w:embedRegular r:id="rId2" w:fontKey="{CFECAA8F-C4AA-EF4B-B2E3-C4A1D209931B}"/>
    <w:embedBold r:id="rId3" w:fontKey="{6BCA9B82-565B-AA46-A4C1-E23028B49C2B}"/>
    <w:embedItalic r:id="rId4" w:fontKey="{A4D749FA-A5A2-2541-8047-ADC2E0A9F5E6}"/>
  </w:font>
  <w:font w:name="Wingdings">
    <w:panose1 w:val="05000000000000000000"/>
    <w:charset w:val="4D"/>
    <w:family w:val="decorative"/>
    <w:pitch w:val="variable"/>
    <w:sig w:usb0="00000003" w:usb1="00000000" w:usb2="00000000" w:usb3="00000000" w:csb0="80000001" w:csb1="00000000"/>
    <w:embedRegular r:id="rId5" w:fontKey="{98BC6841-A5FA-2048-8351-2C05C1E437B1}"/>
  </w:font>
  <w:font w:name="Symbol">
    <w:panose1 w:val="05050102010706020507"/>
    <w:charset w:val="02"/>
    <w:family w:val="decorative"/>
    <w:pitch w:val="variable"/>
    <w:sig w:usb0="00000000" w:usb1="10000000" w:usb2="00000000" w:usb3="00000000" w:csb0="80000000" w:csb1="00000000"/>
    <w:embedRegular r:id="rId6" w:fontKey="{BBEFBD1A-0513-8E4D-B377-53AE4DA06167}"/>
  </w:font>
  <w:font w:name="Inter">
    <w:altName w:val="Calibri"/>
    <w:panose1 w:val="020B0502030000000004"/>
    <w:charset w:val="00"/>
    <w:family w:val="swiss"/>
    <w:pitch w:val="variable"/>
    <w:sig w:usb0="E00002FF" w:usb1="1200A1FF" w:usb2="00000001" w:usb3="00000000" w:csb0="0000019F" w:csb1="00000000"/>
    <w:embedRegular r:id="rId7" w:fontKey="{CD8A1B57-8867-F246-A9F2-8821232A31B5}"/>
    <w:embedBold r:id="rId8" w:fontKey="{1EF8C8A3-2ED1-6D4A-AE7B-1B85379C981E}"/>
    <w:embedBoldItalic r:id="rId9" w:fontKey="{3037D101-F40D-DC45-ABC6-E3E6ED52A637}"/>
  </w:font>
  <w:font w:name="Arial">
    <w:panose1 w:val="020B0604020202020204"/>
    <w:charset w:val="00"/>
    <w:family w:val="swiss"/>
    <w:pitch w:val="variable"/>
    <w:sig w:usb0="E0002EFF" w:usb1="C000785B" w:usb2="00000009" w:usb3="00000000" w:csb0="000001FF" w:csb1="00000000"/>
    <w:embedRegular r:id="rId10" w:fontKey="{F3E992AB-C34D-F34F-A5EF-F50750F7C2C2}"/>
    <w:embedBold r:id="rId11" w:fontKey="{1E2ED1D5-6F6A-4149-B460-89788897693F}"/>
    <w:embedBoldItalic r:id="rId12" w:fontKey="{2F44BEE5-1121-AA47-8CDC-57797F1E3B32}"/>
  </w:font>
  <w:font w:name="Neutro MYOB">
    <w:panose1 w:val="00000000000000000000"/>
    <w:charset w:val="00"/>
    <w:family w:val="auto"/>
    <w:notTrueType/>
    <w:pitch w:val="variable"/>
    <w:sig w:usb0="800000AF" w:usb1="4000206B" w:usb2="00000000" w:usb3="00000000" w:csb0="0000001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embedRegular r:id="rId13" w:fontKey="{9E0465FF-34CB-C442-A011-FA1A0860A785}"/>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2509643"/>
      <w:docPartObj>
        <w:docPartGallery w:val="Page Numbers (Bottom of Page)"/>
        <w:docPartUnique/>
      </w:docPartObj>
    </w:sdtPr>
    <w:sdtContent>
      <w:p w14:paraId="428ABBE9" w14:textId="77777777" w:rsidR="000F2181" w:rsidRDefault="000F2181" w:rsidP="0094761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F57A7B8" w14:textId="77777777" w:rsidR="000F2181" w:rsidRDefault="000F2181" w:rsidP="000F218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11383436"/>
      <w:docPartObj>
        <w:docPartGallery w:val="Page Numbers (Bottom of Page)"/>
        <w:docPartUnique/>
      </w:docPartObj>
    </w:sdtPr>
    <w:sdtContent>
      <w:p w14:paraId="25881467" w14:textId="77777777" w:rsidR="000F2181" w:rsidRDefault="000F2181" w:rsidP="0094761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0836D2F" w14:textId="77777777" w:rsidR="000F2181" w:rsidRDefault="000F2181" w:rsidP="000F2181">
    <w:pPr>
      <w:pStyle w:val="Footer"/>
      <w:ind w:firstLine="360"/>
    </w:pPr>
    <w:r>
      <w:ptab w:relativeTo="margin" w:alignment="center" w:leader="none"/>
    </w:r>
    <w:r>
      <w:ptab w:relativeTo="margin" w:alignment="right" w:leader="none"/>
    </w:r>
    <w:r>
      <w:rPr>
        <w:noProof/>
      </w:rPr>
      <w:drawing>
        <wp:inline distT="0" distB="0" distL="0" distR="0" wp14:anchorId="6FDB68F6" wp14:editId="07777777">
          <wp:extent cx="1047750" cy="666750"/>
          <wp:effectExtent l="0" t="0" r="0" b="0"/>
          <wp:docPr id="1397688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7dca58-09ce-11f0-b85b-260b4baa0a0b.png"/>
                  <pic:cNvPicPr/>
                </pic:nvPicPr>
                <pic:blipFill>
                  <a:blip r:embed="rId1"/>
                  <a:stretch>
                    <a:fillRect/>
                  </a:stretch>
                </pic:blipFill>
                <pic:spPr>
                  <a:xfrm>
                    <a:off x="0" y="0"/>
                    <a:ext cx="1047750" cy="6667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F2094" w14:textId="77777777" w:rsidR="00F72B2B" w:rsidRDefault="00F72B2B" w:rsidP="000F2181">
      <w:r>
        <w:separator/>
      </w:r>
    </w:p>
  </w:footnote>
  <w:footnote w:type="continuationSeparator" w:id="0">
    <w:p w14:paraId="4961E6AF" w14:textId="77777777" w:rsidR="00F72B2B" w:rsidRDefault="00F72B2B" w:rsidP="000F2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B6C54" w14:textId="77777777" w:rsidR="0068359B" w:rsidRDefault="001B562E">
    <w:pPr>
      <w:pStyle w:val="Header"/>
      <w:jc w:val="center"/>
    </w:pPr>
    <w:r>
      <w:rPr>
        <w:noProof/>
      </w:rPr>
      <w:drawing>
        <wp:inline distT="0" distB="0" distL="0" distR="0" wp14:anchorId="148418D8" wp14:editId="07777777">
          <wp:extent cx="1657350" cy="476250"/>
          <wp:effectExtent l="0" t="0" r="0" b="0"/>
          <wp:docPr id="1240322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b32e3c-09ce-11f0-b85b-260b4baa0a0b.png.small.png"/>
                  <pic:cNvPicPr/>
                </pic:nvPicPr>
                <pic:blipFill>
                  <a:blip r:embed="rId1"/>
                  <a:stretch>
                    <a:fillRect/>
                  </a:stretch>
                </pic:blipFill>
                <pic:spPr>
                  <a:xfrm>
                    <a:off x="0" y="0"/>
                    <a:ext cx="1657350" cy="47625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T1G6HjOA" int2:invalidationBookmarkName="" int2:hashCode="cf2xqjHdxQ2ZRt" int2:id="B2MciRu2">
      <int2:state int2:value="Rejected" int2:type="AugLoop_Text_Critique"/>
    </int2:bookmark>
    <int2:bookmark int2:bookmarkName="_Int_g5ULHVb5" int2:invalidationBookmarkName="" int2:hashCode="00DM6JCX7eFVsO" int2:id="kbZEmKP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476643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3595029" o:spid="_x0000_i1025" type="#_x0000_t75" style="width:24.75pt;height:27pt;visibility:visible;mso-wrap-style:square">
            <v:imagedata r:id="rId1" o:title=""/>
          </v:shape>
        </w:pict>
      </mc:Choice>
      <mc:Fallback>
        <w:drawing>
          <wp:inline distT="0" distB="0" distL="0" distR="0" wp14:anchorId="1FFE8869" wp14:editId="02C3ECC1">
            <wp:extent cx="314325" cy="342900"/>
            <wp:effectExtent l="0" t="0" r="0" b="0"/>
            <wp:docPr id="1843595029" name="Picture 184359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4325" cy="342900"/>
                    </a:xfrm>
                    <a:prstGeom prst="rect">
                      <a:avLst/>
                    </a:prstGeom>
                    <a:noFill/>
                    <a:ln>
                      <a:noFill/>
                    </a:ln>
                  </pic:spPr>
                </pic:pic>
              </a:graphicData>
            </a:graphic>
          </wp:inline>
        </w:drawing>
      </mc:Fallback>
    </mc:AlternateContent>
  </w:numPicBullet>
  <w:abstractNum w:abstractNumId="0" w15:restartNumberingAfterBreak="0">
    <w:nsid w:val="03ED8E1F"/>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51B3C"/>
    <w:multiLevelType w:val="multilevel"/>
    <w:tmpl w:val="C554A5BE"/>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3F4403"/>
    <w:multiLevelType w:val="hybridMultilevel"/>
    <w:tmpl w:val="CB3C72C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o"/>
      <w:lvlJc w:val="left"/>
      <w:pPr>
        <w:ind w:left="2880" w:hanging="360"/>
      </w:pPr>
      <w:rPr>
        <w:rFonts w:ascii="Courier New" w:hAnsi="Courier New" w:hint="default"/>
      </w:rPr>
    </w:lvl>
    <w:lvl w:ilvl="4" w:tplc="04090003" w:tentative="1">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o"/>
      <w:lvlJc w:val="left"/>
      <w:pPr>
        <w:ind w:left="5040" w:hanging="360"/>
      </w:pPr>
      <w:rPr>
        <w:rFonts w:ascii="Courier New" w:hAnsi="Courier New" w:hint="default"/>
      </w:rPr>
    </w:lvl>
    <w:lvl w:ilvl="7" w:tplc="04090003" w:tentative="1">
      <w:start w:val="1"/>
      <w:numFmt w:val="bullet"/>
      <w:lvlText w:val=""/>
      <w:lvlJc w:val="left"/>
      <w:pPr>
        <w:ind w:left="5760" w:hanging="360"/>
      </w:pPr>
      <w:rPr>
        <w:rFonts w:ascii="Wingdings" w:hAnsi="Wingdings"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0A8F8339"/>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152151"/>
    <w:multiLevelType w:val="hybridMultilevel"/>
    <w:tmpl w:val="22964A94"/>
    <w:lvl w:ilvl="0" w:tplc="016CF2E6">
      <w:start w:val="1"/>
      <w:numFmt w:val="bullet"/>
      <w:lvlText w:val=""/>
      <w:lvlPicBulletId w:val="0"/>
      <w:lvlJc w:val="left"/>
      <w:pPr>
        <w:ind w:left="737" w:hanging="377"/>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5F314"/>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7C2B85"/>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243C0A"/>
    <w:multiLevelType w:val="hybridMultilevel"/>
    <w:tmpl w:val="907AF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5885AF"/>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F367C0"/>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6458F4"/>
    <w:multiLevelType w:val="hybridMultilevel"/>
    <w:tmpl w:val="907AF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807FBD"/>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E5AA3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82D1A8"/>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0A5B2A"/>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9833A3"/>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42C6B1"/>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BE112B"/>
    <w:multiLevelType w:val="hybridMultilevel"/>
    <w:tmpl w:val="C672A5FC"/>
    <w:lvl w:ilvl="0" w:tplc="FFFFFFFF">
      <w:start w:val="1"/>
      <w:numFmt w:val="decimal"/>
      <w:lvlText w:val="%1."/>
      <w:lvlJc w:val="left"/>
      <w:pPr>
        <w:ind w:left="720" w:hanging="360"/>
      </w:pPr>
      <w:rPr>
        <w:rFonts w:hint="default"/>
        <w:color w:val="41B6E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0062B4E"/>
    <w:multiLevelType w:val="hybridMultilevel"/>
    <w:tmpl w:val="28D26846"/>
    <w:lvl w:ilvl="0" w:tplc="D8EA09AC">
      <w:start w:val="1"/>
      <w:numFmt w:val="bullet"/>
      <w:lvlText w:val="l"/>
      <w:lvlJc w:val="left"/>
      <w:pPr>
        <w:ind w:left="720" w:hanging="360"/>
      </w:pPr>
      <w:rPr>
        <w:rFonts w:ascii="Wingdings" w:hAnsi="Wingdings" w:hint="default"/>
        <w:color w:val="41B6E6"/>
        <w:w w:val="10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16C8F0A"/>
    <w:multiLevelType w:val="hybridMultilevel"/>
    <w:tmpl w:val="8920FFB6"/>
    <w:lvl w:ilvl="0" w:tplc="A5ECE864">
      <w:numFmt w:val="none"/>
      <w:lvlText w:val=""/>
      <w:lvlJc w:val="left"/>
      <w:pPr>
        <w:tabs>
          <w:tab w:val="num" w:pos="360"/>
        </w:tabs>
      </w:pPr>
    </w:lvl>
    <w:lvl w:ilvl="1" w:tplc="C8168A90">
      <w:start w:val="1"/>
      <w:numFmt w:val="lowerLetter"/>
      <w:lvlText w:val="%2."/>
      <w:lvlJc w:val="left"/>
      <w:pPr>
        <w:ind w:left="1440" w:hanging="360"/>
      </w:pPr>
    </w:lvl>
    <w:lvl w:ilvl="2" w:tplc="59ACA346">
      <w:start w:val="1"/>
      <w:numFmt w:val="lowerRoman"/>
      <w:lvlText w:val="%3."/>
      <w:lvlJc w:val="right"/>
      <w:pPr>
        <w:ind w:left="2160" w:hanging="180"/>
      </w:pPr>
    </w:lvl>
    <w:lvl w:ilvl="3" w:tplc="2C2E33E4">
      <w:start w:val="1"/>
      <w:numFmt w:val="decimal"/>
      <w:lvlText w:val="%4."/>
      <w:lvlJc w:val="left"/>
      <w:pPr>
        <w:ind w:left="2880" w:hanging="360"/>
      </w:pPr>
    </w:lvl>
    <w:lvl w:ilvl="4" w:tplc="FE8E593A">
      <w:start w:val="1"/>
      <w:numFmt w:val="lowerLetter"/>
      <w:lvlText w:val="%5."/>
      <w:lvlJc w:val="left"/>
      <w:pPr>
        <w:ind w:left="3600" w:hanging="360"/>
      </w:pPr>
    </w:lvl>
    <w:lvl w:ilvl="5" w:tplc="5A34D288">
      <w:start w:val="1"/>
      <w:numFmt w:val="lowerRoman"/>
      <w:lvlText w:val="%6."/>
      <w:lvlJc w:val="right"/>
      <w:pPr>
        <w:ind w:left="4320" w:hanging="180"/>
      </w:pPr>
    </w:lvl>
    <w:lvl w:ilvl="6" w:tplc="4F0043C0">
      <w:start w:val="1"/>
      <w:numFmt w:val="decimal"/>
      <w:lvlText w:val="%7."/>
      <w:lvlJc w:val="left"/>
      <w:pPr>
        <w:ind w:left="5040" w:hanging="360"/>
      </w:pPr>
    </w:lvl>
    <w:lvl w:ilvl="7" w:tplc="8C54064E">
      <w:start w:val="1"/>
      <w:numFmt w:val="lowerLetter"/>
      <w:lvlText w:val="%8."/>
      <w:lvlJc w:val="left"/>
      <w:pPr>
        <w:ind w:left="5760" w:hanging="360"/>
      </w:pPr>
    </w:lvl>
    <w:lvl w:ilvl="8" w:tplc="1CB48E96">
      <w:start w:val="1"/>
      <w:numFmt w:val="lowerRoman"/>
      <w:lvlText w:val="%9."/>
      <w:lvlJc w:val="right"/>
      <w:pPr>
        <w:ind w:left="6480" w:hanging="180"/>
      </w:pPr>
    </w:lvl>
  </w:abstractNum>
  <w:abstractNum w:abstractNumId="20" w15:restartNumberingAfterBreak="0">
    <w:nsid w:val="5E506F59"/>
    <w:multiLevelType w:val="hybridMultilevel"/>
    <w:tmpl w:val="C672A5FC"/>
    <w:lvl w:ilvl="0" w:tplc="4170C69C">
      <w:start w:val="1"/>
      <w:numFmt w:val="decimal"/>
      <w:lvlText w:val="%1."/>
      <w:lvlJc w:val="left"/>
      <w:pPr>
        <w:ind w:left="720" w:hanging="360"/>
      </w:pPr>
      <w:rPr>
        <w:rFonts w:hint="default"/>
        <w:color w:val="41B6E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45BCB4B"/>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0A6B59"/>
    <w:multiLevelType w:val="hybridMultilevel"/>
    <w:tmpl w:val="4A7E3E74"/>
    <w:lvl w:ilvl="0" w:tplc="04090005">
      <w:start w:val="1"/>
      <w:numFmt w:val="bullet"/>
      <w:lvlText w:val=""/>
      <w:lvlJc w:val="left"/>
      <w:pPr>
        <w:ind w:left="720" w:hanging="360"/>
      </w:pPr>
      <w:rPr>
        <w:rFonts w:ascii="Wingdings" w:hAnsi="Wingdings" w:hint="default"/>
      </w:rPr>
    </w:lvl>
    <w:lvl w:ilvl="1" w:tplc="04090003" w:tentative="1">
      <w:start w:val="1"/>
      <w:numFmt w:val="bullet"/>
      <w:lvlText w:val=""/>
      <w:lvlJc w:val="left"/>
      <w:pPr>
        <w:ind w:left="1440" w:hanging="360"/>
      </w:pPr>
      <w:rPr>
        <w:rFonts w:ascii="Symbol" w:hAnsi="Symbol" w:hint="default"/>
      </w:rPr>
    </w:lvl>
    <w:lvl w:ilvl="2" w:tplc="04090005" w:tentative="1">
      <w:start w:val="1"/>
      <w:numFmt w:val="bullet"/>
      <w:lvlText w:val="o"/>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Wingdings" w:hAnsi="Wingdings" w:hint="default"/>
      </w:rPr>
    </w:lvl>
    <w:lvl w:ilvl="4" w:tplc="04090003" w:tentative="1">
      <w:start w:val="1"/>
      <w:numFmt w:val="bullet"/>
      <w:lvlText w:val=""/>
      <w:lvlJc w:val="left"/>
      <w:pPr>
        <w:ind w:left="3600" w:hanging="360"/>
      </w:pPr>
      <w:rPr>
        <w:rFonts w:ascii="Symbol" w:hAnsi="Symbol" w:hint="default"/>
      </w:rPr>
    </w:lvl>
    <w:lvl w:ilvl="5" w:tplc="04090005" w:tentative="1">
      <w:start w:val="1"/>
      <w:numFmt w:val="bullet"/>
      <w:lvlText w:val="o"/>
      <w:lvlJc w:val="left"/>
      <w:pPr>
        <w:ind w:left="4320" w:hanging="360"/>
      </w:pPr>
      <w:rPr>
        <w:rFonts w:ascii="Courier New" w:hAnsi="Courier New" w:hint="default"/>
      </w:rPr>
    </w:lvl>
    <w:lvl w:ilvl="6" w:tplc="04090001" w:tentative="1">
      <w:start w:val="1"/>
      <w:numFmt w:val="bullet"/>
      <w:lvlText w:val=""/>
      <w:lvlJc w:val="left"/>
      <w:pPr>
        <w:ind w:left="5040" w:hanging="360"/>
      </w:pPr>
      <w:rPr>
        <w:rFonts w:ascii="Wingdings" w:hAnsi="Wingdings" w:hint="default"/>
      </w:rPr>
    </w:lvl>
    <w:lvl w:ilvl="7" w:tplc="04090003" w:tentative="1">
      <w:start w:val="1"/>
      <w:numFmt w:val="bullet"/>
      <w:lvlText w:val=""/>
      <w:lvlJc w:val="left"/>
      <w:pPr>
        <w:ind w:left="5760" w:hanging="360"/>
      </w:pPr>
      <w:rPr>
        <w:rFonts w:ascii="Symbol" w:hAnsi="Symbol" w:hint="default"/>
      </w:rPr>
    </w:lvl>
    <w:lvl w:ilvl="8" w:tplc="04090005" w:tentative="1">
      <w:start w:val="1"/>
      <w:numFmt w:val="bullet"/>
      <w:lvlText w:val="o"/>
      <w:lvlJc w:val="left"/>
      <w:pPr>
        <w:ind w:left="6480" w:hanging="360"/>
      </w:pPr>
      <w:rPr>
        <w:rFonts w:ascii="Courier New" w:hAnsi="Courier New" w:hint="default"/>
      </w:rPr>
    </w:lvl>
  </w:abstractNum>
  <w:abstractNum w:abstractNumId="23" w15:restartNumberingAfterBreak="0">
    <w:nsid w:val="7580716C"/>
    <w:multiLevelType w:val="hybridMultilevel"/>
    <w:tmpl w:val="C554A5BE"/>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6D715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41BCB9"/>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9765603">
    <w:abstractNumId w:val="19"/>
  </w:num>
  <w:num w:numId="2" w16cid:durableId="511456855">
    <w:abstractNumId w:val="22"/>
  </w:num>
  <w:num w:numId="3" w16cid:durableId="1426461192">
    <w:abstractNumId w:val="24"/>
  </w:num>
  <w:num w:numId="4" w16cid:durableId="1204749632">
    <w:abstractNumId w:val="2"/>
  </w:num>
  <w:num w:numId="5" w16cid:durableId="819468980">
    <w:abstractNumId w:val="7"/>
  </w:num>
  <w:num w:numId="6" w16cid:durableId="669985244">
    <w:abstractNumId w:val="4"/>
  </w:num>
  <w:num w:numId="7" w16cid:durableId="191042905">
    <w:abstractNumId w:val="20"/>
  </w:num>
  <w:num w:numId="8" w16cid:durableId="101196126">
    <w:abstractNumId w:val="18"/>
  </w:num>
  <w:num w:numId="9" w16cid:durableId="145242175">
    <w:abstractNumId w:val="1"/>
  </w:num>
  <w:num w:numId="10" w16cid:durableId="1236284390">
    <w:abstractNumId w:val="17"/>
  </w:num>
  <w:num w:numId="11" w16cid:durableId="1105543372">
    <w:abstractNumId w:val="5"/>
    <w:lvlOverride w:ilvl="0">
      <w:startOverride w:val="1"/>
    </w:lvlOverride>
  </w:num>
  <w:num w:numId="12" w16cid:durableId="564486312">
    <w:abstractNumId w:val="9"/>
    <w:lvlOverride w:ilvl="0">
      <w:startOverride w:val="2"/>
    </w:lvlOverride>
  </w:num>
  <w:num w:numId="13" w16cid:durableId="1057751383">
    <w:abstractNumId w:val="6"/>
    <w:lvlOverride w:ilvl="0">
      <w:startOverride w:val="1"/>
    </w:lvlOverride>
  </w:num>
  <w:num w:numId="14" w16cid:durableId="1636518685">
    <w:abstractNumId w:val="0"/>
  </w:num>
  <w:num w:numId="15" w16cid:durableId="88551407">
    <w:abstractNumId w:val="14"/>
    <w:lvlOverride w:ilvl="0">
      <w:startOverride w:val="1"/>
    </w:lvlOverride>
  </w:num>
  <w:num w:numId="16" w16cid:durableId="246423503">
    <w:abstractNumId w:val="15"/>
    <w:lvlOverride w:ilvl="0">
      <w:startOverride w:val="1"/>
    </w:lvlOverride>
  </w:num>
  <w:num w:numId="17" w16cid:durableId="1708025646">
    <w:abstractNumId w:val="3"/>
  </w:num>
  <w:num w:numId="18" w16cid:durableId="236139181">
    <w:abstractNumId w:val="12"/>
    <w:lvlOverride w:ilvl="0">
      <w:startOverride w:val="1"/>
    </w:lvlOverride>
  </w:num>
  <w:num w:numId="19" w16cid:durableId="1397168010">
    <w:abstractNumId w:val="21"/>
    <w:lvlOverride w:ilvl="0">
      <w:startOverride w:val="2"/>
    </w:lvlOverride>
  </w:num>
  <w:num w:numId="20" w16cid:durableId="325860148">
    <w:abstractNumId w:val="13"/>
    <w:lvlOverride w:ilvl="0">
      <w:startOverride w:val="1"/>
    </w:lvlOverride>
  </w:num>
  <w:num w:numId="21" w16cid:durableId="2119175079">
    <w:abstractNumId w:val="16"/>
    <w:lvlOverride w:ilvl="0">
      <w:startOverride w:val="1"/>
    </w:lvlOverride>
  </w:num>
  <w:num w:numId="22" w16cid:durableId="483161642">
    <w:abstractNumId w:val="11"/>
  </w:num>
  <w:num w:numId="23" w16cid:durableId="1102609548">
    <w:abstractNumId w:val="8"/>
  </w:num>
  <w:num w:numId="24" w16cid:durableId="2002267968">
    <w:abstractNumId w:val="25"/>
  </w:num>
  <w:num w:numId="25" w16cid:durableId="789519770">
    <w:abstractNumId w:val="23"/>
  </w:num>
  <w:num w:numId="26" w16cid:durableId="4180622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82"/>
    <w:rsid w:val="00006007"/>
    <w:rsid w:val="00014D82"/>
    <w:rsid w:val="00033EAD"/>
    <w:rsid w:val="000504A1"/>
    <w:rsid w:val="00050C4B"/>
    <w:rsid w:val="000F2181"/>
    <w:rsid w:val="0010461F"/>
    <w:rsid w:val="0015210E"/>
    <w:rsid w:val="00157F27"/>
    <w:rsid w:val="001778FA"/>
    <w:rsid w:val="0019062A"/>
    <w:rsid w:val="001B562E"/>
    <w:rsid w:val="00266D18"/>
    <w:rsid w:val="002C7EB2"/>
    <w:rsid w:val="00351B74"/>
    <w:rsid w:val="00354458"/>
    <w:rsid w:val="00380DFC"/>
    <w:rsid w:val="003A2FB9"/>
    <w:rsid w:val="003F4678"/>
    <w:rsid w:val="00405E39"/>
    <w:rsid w:val="004263EA"/>
    <w:rsid w:val="004A78B6"/>
    <w:rsid w:val="004B7D91"/>
    <w:rsid w:val="00526FEC"/>
    <w:rsid w:val="005352B1"/>
    <w:rsid w:val="00613D90"/>
    <w:rsid w:val="006173F5"/>
    <w:rsid w:val="0068359B"/>
    <w:rsid w:val="006A268C"/>
    <w:rsid w:val="006A2ED2"/>
    <w:rsid w:val="007018A3"/>
    <w:rsid w:val="00704602"/>
    <w:rsid w:val="0080385A"/>
    <w:rsid w:val="008331D4"/>
    <w:rsid w:val="00890B5E"/>
    <w:rsid w:val="008E79D0"/>
    <w:rsid w:val="00921104"/>
    <w:rsid w:val="009510AF"/>
    <w:rsid w:val="00963C09"/>
    <w:rsid w:val="009C7342"/>
    <w:rsid w:val="009D0AFD"/>
    <w:rsid w:val="009F5BAF"/>
    <w:rsid w:val="00A45DDB"/>
    <w:rsid w:val="00BF4F21"/>
    <w:rsid w:val="00D025C8"/>
    <w:rsid w:val="00E41D16"/>
    <w:rsid w:val="00E43C0F"/>
    <w:rsid w:val="00F057D2"/>
    <w:rsid w:val="00F72B2B"/>
    <w:rsid w:val="00F84E5D"/>
    <w:rsid w:val="097B8B33"/>
    <w:rsid w:val="0C11C22F"/>
    <w:rsid w:val="0F37343D"/>
    <w:rsid w:val="1CBB8E3A"/>
    <w:rsid w:val="28A03D25"/>
    <w:rsid w:val="2FE298BB"/>
    <w:rsid w:val="3A74F5C0"/>
    <w:rsid w:val="3C45A220"/>
    <w:rsid w:val="3D1F86E1"/>
    <w:rsid w:val="401CCF82"/>
    <w:rsid w:val="406EE416"/>
    <w:rsid w:val="57F4C039"/>
    <w:rsid w:val="5C243B9E"/>
    <w:rsid w:val="61CDC71A"/>
    <w:rsid w:val="63E2C7F5"/>
    <w:rsid w:val="67D07274"/>
    <w:rsid w:val="6D418322"/>
    <w:rsid w:val="70516667"/>
    <w:rsid w:val="7E4668E6"/>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07398"/>
  <w15:chartTrackingRefBased/>
  <w15:docId w15:val="{D7622461-712A-BE42-B23B-1EC35B429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014D82"/>
    <w:pPr>
      <w:keepNext/>
      <w:keepLines/>
      <w:spacing w:before="480"/>
      <w:outlineLvl w:val="0"/>
    </w:pPr>
    <w:rPr>
      <w:rFonts w:asciiTheme="majorHAnsi" w:eastAsiaTheme="majorEastAsia" w:hAnsiTheme="majorHAnsi" w:cstheme="majorBidi"/>
      <w:b/>
      <w:bCs/>
      <w:color w:val="414141"/>
      <w:sz w:val="40"/>
      <w:szCs w:val="32"/>
      <w:lang w:val="en-US"/>
    </w:rPr>
  </w:style>
  <w:style w:type="paragraph" w:styleId="Heading2">
    <w:name w:val="heading 2"/>
    <w:basedOn w:val="Normal"/>
    <w:next w:val="BodyText"/>
    <w:link w:val="Heading2Char"/>
    <w:uiPriority w:val="9"/>
    <w:unhideWhenUsed/>
    <w:qFormat/>
    <w:rsid w:val="00014D82"/>
    <w:pPr>
      <w:keepNext/>
      <w:keepLines/>
      <w:spacing w:before="200"/>
      <w:outlineLvl w:val="1"/>
    </w:pPr>
    <w:rPr>
      <w:rFonts w:asciiTheme="majorHAnsi" w:eastAsiaTheme="majorEastAsia" w:hAnsiTheme="majorHAnsi" w:cstheme="majorBidi"/>
      <w:b/>
      <w:bCs/>
      <w:color w:val="414141"/>
      <w:sz w:val="32"/>
      <w:szCs w:val="28"/>
      <w:lang w:val="en-US"/>
    </w:rPr>
  </w:style>
  <w:style w:type="paragraph" w:styleId="Heading3">
    <w:name w:val="heading 3"/>
    <w:basedOn w:val="Normal"/>
    <w:next w:val="BodyText"/>
    <w:link w:val="Heading3Char"/>
    <w:uiPriority w:val="9"/>
    <w:unhideWhenUsed/>
    <w:qFormat/>
    <w:rsid w:val="00014D82"/>
    <w:pPr>
      <w:keepNext/>
      <w:keepLines/>
      <w:spacing w:before="200"/>
      <w:outlineLvl w:val="2"/>
    </w:pPr>
    <w:rPr>
      <w:rFonts w:asciiTheme="majorHAnsi" w:eastAsiaTheme="majorEastAsia" w:hAnsiTheme="majorHAnsi" w:cstheme="majorBidi"/>
      <w:b/>
      <w:bCs/>
      <w:color w:val="414141"/>
      <w:lang w:val="en-US"/>
    </w:rPr>
  </w:style>
  <w:style w:type="paragraph" w:styleId="Heading4">
    <w:name w:val="heading 4"/>
    <w:basedOn w:val="Normal"/>
    <w:next w:val="BodyText"/>
    <w:link w:val="Heading4Char"/>
    <w:uiPriority w:val="9"/>
    <w:unhideWhenUsed/>
    <w:qFormat/>
    <w:rsid w:val="00014D82"/>
    <w:pPr>
      <w:keepNext/>
      <w:keepLines/>
      <w:spacing w:before="200"/>
      <w:outlineLvl w:val="3"/>
    </w:pPr>
    <w:rPr>
      <w:rFonts w:asciiTheme="majorHAnsi" w:eastAsiaTheme="majorEastAsia" w:hAnsiTheme="majorHAnsi" w:cstheme="majorBidi"/>
      <w:b/>
      <w:bCs/>
      <w:color w:val="414141"/>
      <w:sz w:val="21"/>
      <w:lang w:val="en-US"/>
    </w:rPr>
  </w:style>
  <w:style w:type="paragraph" w:styleId="Heading5">
    <w:name w:val="heading 5"/>
    <w:basedOn w:val="Normal"/>
    <w:next w:val="BodyText"/>
    <w:link w:val="Heading5Char"/>
    <w:uiPriority w:val="9"/>
    <w:unhideWhenUsed/>
    <w:qFormat/>
    <w:rsid w:val="00014D82"/>
    <w:pPr>
      <w:keepNext/>
      <w:keepLines/>
      <w:spacing w:before="200"/>
      <w:outlineLvl w:val="4"/>
    </w:pPr>
    <w:rPr>
      <w:rFonts w:asciiTheme="majorHAnsi" w:eastAsiaTheme="majorEastAsia" w:hAnsiTheme="majorHAnsi" w:cstheme="majorBidi"/>
      <w:b/>
      <w:iCs/>
      <w:color w:val="414141"/>
      <w:sz w:val="21"/>
      <w:lang w:val="en-US"/>
    </w:rPr>
  </w:style>
  <w:style w:type="paragraph" w:styleId="Heading6">
    <w:name w:val="heading 6"/>
    <w:basedOn w:val="Normal"/>
    <w:next w:val="BodyText"/>
    <w:link w:val="Heading6Char"/>
    <w:uiPriority w:val="9"/>
    <w:unhideWhenUsed/>
    <w:qFormat/>
    <w:rsid w:val="00014D82"/>
    <w:pPr>
      <w:keepNext/>
      <w:keepLines/>
      <w:spacing w:before="200"/>
      <w:outlineLvl w:val="5"/>
    </w:pPr>
    <w:rPr>
      <w:rFonts w:asciiTheme="majorHAnsi" w:eastAsiaTheme="majorEastAsia" w:hAnsiTheme="majorHAnsi" w:cstheme="majorBidi"/>
      <w:b/>
      <w:color w:val="414141"/>
      <w:sz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D82"/>
    <w:rPr>
      <w:rFonts w:asciiTheme="majorHAnsi" w:eastAsiaTheme="majorEastAsia" w:hAnsiTheme="majorHAnsi" w:cstheme="majorBidi"/>
      <w:b/>
      <w:bCs/>
      <w:color w:val="414141"/>
      <w:sz w:val="40"/>
      <w:szCs w:val="32"/>
      <w:lang w:val="en-US"/>
    </w:rPr>
  </w:style>
  <w:style w:type="character" w:customStyle="1" w:styleId="Heading2Char">
    <w:name w:val="Heading 2 Char"/>
    <w:basedOn w:val="DefaultParagraphFont"/>
    <w:link w:val="Heading2"/>
    <w:uiPriority w:val="9"/>
    <w:rsid w:val="00014D82"/>
    <w:rPr>
      <w:rFonts w:asciiTheme="majorHAnsi" w:eastAsiaTheme="majorEastAsia" w:hAnsiTheme="majorHAnsi" w:cstheme="majorBidi"/>
      <w:b/>
      <w:bCs/>
      <w:color w:val="414141"/>
      <w:sz w:val="32"/>
      <w:szCs w:val="28"/>
      <w:lang w:val="en-US"/>
    </w:rPr>
  </w:style>
  <w:style w:type="character" w:customStyle="1" w:styleId="Heading3Char">
    <w:name w:val="Heading 3 Char"/>
    <w:basedOn w:val="DefaultParagraphFont"/>
    <w:link w:val="Heading3"/>
    <w:uiPriority w:val="9"/>
    <w:rsid w:val="00014D82"/>
    <w:rPr>
      <w:rFonts w:asciiTheme="majorHAnsi" w:eastAsiaTheme="majorEastAsia" w:hAnsiTheme="majorHAnsi" w:cstheme="majorBidi"/>
      <w:b/>
      <w:bCs/>
      <w:color w:val="414141"/>
      <w:lang w:val="en-US"/>
    </w:rPr>
  </w:style>
  <w:style w:type="character" w:customStyle="1" w:styleId="Heading4Char">
    <w:name w:val="Heading 4 Char"/>
    <w:basedOn w:val="DefaultParagraphFont"/>
    <w:link w:val="Heading4"/>
    <w:uiPriority w:val="9"/>
    <w:rsid w:val="00014D82"/>
    <w:rPr>
      <w:rFonts w:asciiTheme="majorHAnsi" w:eastAsiaTheme="majorEastAsia" w:hAnsiTheme="majorHAnsi" w:cstheme="majorBidi"/>
      <w:b/>
      <w:bCs/>
      <w:color w:val="414141"/>
      <w:sz w:val="21"/>
      <w:lang w:val="en-US"/>
    </w:rPr>
  </w:style>
  <w:style w:type="character" w:customStyle="1" w:styleId="Heading5Char">
    <w:name w:val="Heading 5 Char"/>
    <w:basedOn w:val="DefaultParagraphFont"/>
    <w:link w:val="Heading5"/>
    <w:uiPriority w:val="9"/>
    <w:rsid w:val="00014D82"/>
    <w:rPr>
      <w:rFonts w:asciiTheme="majorHAnsi" w:eastAsiaTheme="majorEastAsia" w:hAnsiTheme="majorHAnsi" w:cstheme="majorBidi"/>
      <w:b/>
      <w:iCs/>
      <w:color w:val="414141"/>
      <w:sz w:val="21"/>
      <w:lang w:val="en-US"/>
    </w:rPr>
  </w:style>
  <w:style w:type="character" w:customStyle="1" w:styleId="Heading6Char">
    <w:name w:val="Heading 6 Char"/>
    <w:basedOn w:val="DefaultParagraphFont"/>
    <w:link w:val="Heading6"/>
    <w:uiPriority w:val="9"/>
    <w:rsid w:val="00014D82"/>
    <w:rPr>
      <w:rFonts w:asciiTheme="majorHAnsi" w:eastAsiaTheme="majorEastAsia" w:hAnsiTheme="majorHAnsi" w:cstheme="majorBidi"/>
      <w:b/>
      <w:color w:val="414141"/>
      <w:sz w:val="21"/>
      <w:lang w:val="en-US"/>
    </w:rPr>
  </w:style>
  <w:style w:type="paragraph" w:styleId="BodyText">
    <w:name w:val="Body Text"/>
    <w:basedOn w:val="Normal"/>
    <w:link w:val="BodyTextChar"/>
    <w:uiPriority w:val="99"/>
    <w:semiHidden/>
    <w:unhideWhenUsed/>
    <w:rsid w:val="00014D82"/>
    <w:pPr>
      <w:spacing w:after="120"/>
    </w:pPr>
  </w:style>
  <w:style w:type="character" w:customStyle="1" w:styleId="BodyTextChar">
    <w:name w:val="Body Text Char"/>
    <w:basedOn w:val="DefaultParagraphFont"/>
    <w:link w:val="BodyText"/>
    <w:uiPriority w:val="99"/>
    <w:semiHidden/>
    <w:rsid w:val="00014D82"/>
  </w:style>
  <w:style w:type="paragraph" w:customStyle="1" w:styleId="Compact">
    <w:name w:val="Compact"/>
    <w:basedOn w:val="BodyText"/>
    <w:link w:val="CompactChar"/>
    <w:qFormat/>
    <w:rsid w:val="00014D82"/>
    <w:pPr>
      <w:spacing w:before="36" w:after="36"/>
    </w:pPr>
    <w:rPr>
      <w:rFonts w:ascii="Calibri" w:hAnsi="Calibri"/>
      <w:lang w:val="en-US"/>
    </w:rPr>
  </w:style>
  <w:style w:type="table" w:styleId="TableGridLight">
    <w:name w:val="Grid Table Light"/>
    <w:basedOn w:val="TableNormal"/>
    <w:uiPriority w:val="40"/>
    <w:rsid w:val="00014D8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BodyText"/>
    <w:link w:val="TitleChar"/>
    <w:qFormat/>
    <w:rsid w:val="00014D82"/>
    <w:pPr>
      <w:keepNext/>
      <w:keepLines/>
      <w:spacing w:before="480" w:after="240"/>
    </w:pPr>
    <w:rPr>
      <w:rFonts w:asciiTheme="majorHAnsi" w:eastAsiaTheme="majorEastAsia" w:hAnsiTheme="majorHAnsi" w:cstheme="majorBidi"/>
      <w:b/>
      <w:bCs/>
      <w:color w:val="414141"/>
      <w:sz w:val="36"/>
      <w:szCs w:val="36"/>
      <w:lang w:val="en-US"/>
    </w:rPr>
  </w:style>
  <w:style w:type="character" w:customStyle="1" w:styleId="TitleChar">
    <w:name w:val="Title Char"/>
    <w:basedOn w:val="DefaultParagraphFont"/>
    <w:link w:val="Title"/>
    <w:rsid w:val="00014D82"/>
    <w:rPr>
      <w:rFonts w:asciiTheme="majorHAnsi" w:eastAsiaTheme="majorEastAsia" w:hAnsiTheme="majorHAnsi" w:cstheme="majorBidi"/>
      <w:b/>
      <w:bCs/>
      <w:color w:val="414141"/>
      <w:sz w:val="36"/>
      <w:szCs w:val="36"/>
      <w:lang w:val="en-US"/>
    </w:rPr>
  </w:style>
  <w:style w:type="paragraph" w:styleId="Subtitle">
    <w:name w:val="Subtitle"/>
    <w:basedOn w:val="Title"/>
    <w:next w:val="BodyText"/>
    <w:link w:val="SubtitleChar"/>
    <w:qFormat/>
    <w:rsid w:val="00014D82"/>
    <w:pPr>
      <w:spacing w:before="240"/>
    </w:pPr>
    <w:rPr>
      <w:sz w:val="30"/>
      <w:szCs w:val="30"/>
    </w:rPr>
  </w:style>
  <w:style w:type="character" w:customStyle="1" w:styleId="SubtitleChar">
    <w:name w:val="Subtitle Char"/>
    <w:basedOn w:val="DefaultParagraphFont"/>
    <w:link w:val="Subtitle"/>
    <w:rsid w:val="00014D82"/>
    <w:rPr>
      <w:rFonts w:asciiTheme="majorHAnsi" w:eastAsiaTheme="majorEastAsia" w:hAnsiTheme="majorHAnsi" w:cstheme="majorBidi"/>
      <w:b/>
      <w:bCs/>
      <w:color w:val="414141"/>
      <w:sz w:val="30"/>
      <w:szCs w:val="30"/>
      <w:lang w:val="en-US"/>
    </w:rPr>
  </w:style>
  <w:style w:type="paragraph" w:styleId="ListParagraph">
    <w:name w:val="List Paragraph"/>
    <w:basedOn w:val="Normal"/>
    <w:uiPriority w:val="34"/>
    <w:qFormat/>
    <w:rsid w:val="00D025C8"/>
    <w:pPr>
      <w:ind w:left="720"/>
      <w:contextualSpacing/>
    </w:pPr>
  </w:style>
  <w:style w:type="character" w:customStyle="1" w:styleId="Code">
    <w:name w:val="Code"/>
    <w:basedOn w:val="DefaultParagraphFont"/>
    <w:uiPriority w:val="1"/>
    <w:qFormat/>
    <w:rsid w:val="003F4678"/>
    <w:rPr>
      <w:rFonts w:ascii="Courier New" w:hAnsi="Courier New"/>
      <w:sz w:val="21"/>
    </w:rPr>
  </w:style>
  <w:style w:type="character" w:customStyle="1" w:styleId="CompactChar">
    <w:name w:val="Compact Char"/>
    <w:basedOn w:val="BodyTextChar"/>
    <w:link w:val="Compact"/>
    <w:rsid w:val="00A45DDB"/>
    <w:rPr>
      <w:rFonts w:ascii="Calibri" w:hAnsi="Calibri"/>
      <w:lang w:val="en-US"/>
    </w:rPr>
  </w:style>
  <w:style w:type="table" w:styleId="PlainTable2">
    <w:name w:val="Plain Table 2"/>
    <w:basedOn w:val="TableNormal"/>
    <w:uiPriority w:val="42"/>
    <w:rsid w:val="0092110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3">
    <w:name w:val="Grid Table 1 Light Accent 3"/>
    <w:basedOn w:val="TableNormal"/>
    <w:uiPriority w:val="46"/>
    <w:rsid w:val="0092110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
    <w:name w:val="Table Grid"/>
    <w:basedOn w:val="TableNormal"/>
    <w:uiPriority w:val="39"/>
    <w:rsid w:val="00921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92110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WithHeader">
    <w:name w:val="Table Grid With Header"/>
    <w:basedOn w:val="TableGridLight"/>
    <w:uiPriority w:val="99"/>
    <w:rsid w:val="00E43C0F"/>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WithHeaderAlternating">
    <w:name w:val="Table Grid With Header Alternating"/>
    <w:basedOn w:val="TableGridWithHeader"/>
    <w:uiPriority w:val="99"/>
    <w:rsid w:val="004B7D91"/>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Alternating">
    <w:name w:val="Table Grid Alternating"/>
    <w:basedOn w:val="TableGrid"/>
    <w:uiPriority w:val="99"/>
    <w:rsid w:val="004B7D91"/>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band1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Plain">
    <w:name w:val="Table Grid Plain"/>
    <w:basedOn w:val="TableGridLight"/>
    <w:uiPriority w:val="99"/>
    <w:rsid w:val="003A2FB9"/>
    <w:tblPr/>
  </w:style>
  <w:style w:type="table" w:customStyle="1" w:styleId="TableGridWithFooter">
    <w:name w:val="Table Grid With Footer"/>
    <w:basedOn w:val="TableGridPlain"/>
    <w:uiPriority w:val="99"/>
    <w:rsid w:val="00351B74"/>
    <w:tblPr/>
    <w:tblStylePr w:type="lastRow">
      <w:tblPr/>
      <w:tcPr>
        <w:tcBorders>
          <w:top w:val="nil"/>
          <w:left w:val="nil"/>
          <w:bottom w:val="nil"/>
          <w:right w:val="nil"/>
          <w:insideH w:val="nil"/>
          <w:insideV w:val="nil"/>
          <w:tl2br w:val="nil"/>
          <w:tr2bl w:val="nil"/>
        </w:tcBorders>
        <w:shd w:val="pct12" w:color="auto" w:fill="auto"/>
      </w:tcPr>
    </w:tblStylePr>
  </w:style>
  <w:style w:type="table" w:customStyle="1" w:styleId="TableGridWithHeaderWithFooter">
    <w:name w:val="Table Grid With Header With Footer"/>
    <w:basedOn w:val="TableGridWithHeader"/>
    <w:uiPriority w:val="99"/>
    <w:rsid w:val="009510AF"/>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lastRow">
      <w:tblPr/>
      <w:tcPr>
        <w:tcBorders>
          <w:top w:val="nil"/>
          <w:left w:val="nil"/>
          <w:bottom w:val="nil"/>
          <w:right w:val="nil"/>
          <w:insideH w:val="nil"/>
          <w:insideV w:val="nil"/>
          <w:tl2br w:val="nil"/>
          <w:tr2bl w:val="nil"/>
        </w:tcBorders>
        <w:shd w:val="pct12" w:color="auto" w:fill="auto"/>
      </w:tcPr>
    </w:tblStylePr>
  </w:style>
  <w:style w:type="table" w:customStyle="1" w:styleId="TableGridWithHeaderWithFooterAlternating">
    <w:name w:val="Table Grid With Header With Footer Alternating"/>
    <w:basedOn w:val="TableGridWithHeaderAlternating"/>
    <w:uiPriority w:val="99"/>
    <w:rsid w:val="000504A1"/>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lastRow">
      <w:tblPr/>
      <w:tcPr>
        <w:tcBorders>
          <w:top w:val="nil"/>
          <w:left w:val="nil"/>
          <w:bottom w:val="nil"/>
          <w:right w:val="nil"/>
          <w:insideH w:val="nil"/>
          <w:insideV w:val="nil"/>
          <w:tl2br w:val="nil"/>
          <w:tr2bl w:val="nil"/>
        </w:tcBorders>
        <w:shd w:val="pct12" w:color="auto" w:fill="auto"/>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WithFooterAlternating">
    <w:name w:val="Table Grid With Footer Alternating"/>
    <w:basedOn w:val="TableGridWithFooter"/>
    <w:uiPriority w:val="99"/>
    <w:rsid w:val="006A2ED2"/>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lastRow">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pct12" w:color="auto" w:fill="auto"/>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pct12" w:color="auto" w:fill="auto"/>
      </w:tcPr>
    </w:tblStylePr>
  </w:style>
  <w:style w:type="paragraph" w:styleId="Header">
    <w:name w:val="header"/>
    <w:basedOn w:val="Normal"/>
    <w:link w:val="HeaderChar"/>
    <w:uiPriority w:val="99"/>
    <w:unhideWhenUsed/>
    <w:rsid w:val="000F2181"/>
    <w:pPr>
      <w:tabs>
        <w:tab w:val="center" w:pos="4680"/>
        <w:tab w:val="right" w:pos="9360"/>
      </w:tabs>
    </w:pPr>
  </w:style>
  <w:style w:type="character" w:customStyle="1" w:styleId="HeaderChar">
    <w:name w:val="Header Char"/>
    <w:basedOn w:val="DefaultParagraphFont"/>
    <w:link w:val="Header"/>
    <w:uiPriority w:val="99"/>
    <w:rsid w:val="000F2181"/>
  </w:style>
  <w:style w:type="paragraph" w:styleId="Footer">
    <w:name w:val="footer"/>
    <w:basedOn w:val="Normal"/>
    <w:link w:val="FooterChar"/>
    <w:uiPriority w:val="99"/>
    <w:unhideWhenUsed/>
    <w:rsid w:val="000F2181"/>
    <w:pPr>
      <w:tabs>
        <w:tab w:val="center" w:pos="4680"/>
        <w:tab w:val="right" w:pos="9360"/>
      </w:tabs>
    </w:pPr>
  </w:style>
  <w:style w:type="character" w:customStyle="1" w:styleId="FooterChar">
    <w:name w:val="Footer Char"/>
    <w:basedOn w:val="DefaultParagraphFont"/>
    <w:link w:val="Footer"/>
    <w:uiPriority w:val="99"/>
    <w:rsid w:val="000F2181"/>
  </w:style>
  <w:style w:type="character" w:styleId="PageNumber">
    <w:name w:val="page number"/>
    <w:basedOn w:val="DefaultParagraphFont"/>
    <w:uiPriority w:val="99"/>
    <w:semiHidden/>
    <w:unhideWhenUsed/>
    <w:rsid w:val="000F2181"/>
  </w:style>
  <w:style w:type="numbering" w:customStyle="1" w:styleId="CurrentList1">
    <w:name w:val="Current List1"/>
    <w:uiPriority w:val="99"/>
    <w:rsid w:val="00006007"/>
    <w:pPr>
      <w:numPr>
        <w:numId w:val="9"/>
      </w:numPr>
    </w:pPr>
  </w:style>
  <w:style w:type="table" w:customStyle="1" w:styleId="NoBorders">
    <w:name w:val="NoBorders"/>
    <w:basedOn w:val="TableNormal"/>
    <w:uiPriority w:val="99"/>
    <w:rsid w:val="00F84E5D"/>
    <w:tblPr/>
  </w:style>
  <w:style w:type="paragraph" w:styleId="TOCHeading">
    <w:name w:val="TOC Heading"/>
    <w:basedOn w:val="Heading1"/>
    <w:next w:val="Normal"/>
    <w:uiPriority w:val="39"/>
    <w:unhideWhenUsed/>
    <w:qFormat/>
    <w:rsid w:val="00266D18"/>
    <w:pPr>
      <w:spacing w:line="276" w:lineRule="auto"/>
      <w:outlineLvl w:val="9"/>
    </w:pPr>
    <w:rPr>
      <w:color w:val="2F5496" w:themeColor="accent1" w:themeShade="BF"/>
      <w:sz w:val="28"/>
      <w:szCs w:val="28"/>
    </w:rPr>
  </w:style>
  <w:style w:type="paragraph" w:styleId="TOC2">
    <w:name w:val="toc 2"/>
    <w:basedOn w:val="Normal"/>
    <w:next w:val="Normal"/>
    <w:autoRedefine/>
    <w:uiPriority w:val="39"/>
    <w:unhideWhenUsed/>
    <w:rsid w:val="00266D18"/>
    <w:pPr>
      <w:spacing w:before="120"/>
      <w:ind w:left="240"/>
    </w:pPr>
    <w:rPr>
      <w:b/>
      <w:bCs/>
      <w:sz w:val="22"/>
      <w:szCs w:val="22"/>
    </w:rPr>
  </w:style>
  <w:style w:type="paragraph" w:styleId="TOC3">
    <w:name w:val="toc 3"/>
    <w:basedOn w:val="Normal"/>
    <w:next w:val="Normal"/>
    <w:autoRedefine/>
    <w:uiPriority w:val="39"/>
    <w:unhideWhenUsed/>
    <w:rsid w:val="00266D18"/>
    <w:pPr>
      <w:ind w:left="480"/>
    </w:pPr>
    <w:rPr>
      <w:sz w:val="20"/>
      <w:szCs w:val="20"/>
    </w:rPr>
  </w:style>
  <w:style w:type="character" w:styleId="Hyperlink">
    <w:name w:val="Hyperlink"/>
    <w:basedOn w:val="DefaultParagraphFont"/>
    <w:uiPriority w:val="99"/>
    <w:unhideWhenUsed/>
    <w:rsid w:val="00266D18"/>
    <w:rPr>
      <w:color w:val="0563C1" w:themeColor="hyperlink"/>
      <w:u w:val="single"/>
    </w:rPr>
  </w:style>
  <w:style w:type="paragraph" w:styleId="TOC1">
    <w:name w:val="toc 1"/>
    <w:basedOn w:val="Normal"/>
    <w:next w:val="Normal"/>
    <w:autoRedefine/>
    <w:uiPriority w:val="39"/>
    <w:semiHidden/>
    <w:unhideWhenUsed/>
    <w:rsid w:val="00266D18"/>
    <w:pPr>
      <w:spacing w:before="120"/>
    </w:pPr>
    <w:rPr>
      <w:b/>
      <w:bCs/>
      <w:i/>
      <w:iCs/>
    </w:rPr>
  </w:style>
  <w:style w:type="paragraph" w:styleId="TOC4">
    <w:name w:val="toc 4"/>
    <w:basedOn w:val="Normal"/>
    <w:next w:val="Normal"/>
    <w:autoRedefine/>
    <w:uiPriority w:val="39"/>
    <w:semiHidden/>
    <w:unhideWhenUsed/>
    <w:rsid w:val="00266D18"/>
    <w:pPr>
      <w:ind w:left="720"/>
    </w:pPr>
    <w:rPr>
      <w:sz w:val="20"/>
      <w:szCs w:val="20"/>
    </w:rPr>
  </w:style>
  <w:style w:type="paragraph" w:styleId="TOC5">
    <w:name w:val="toc 5"/>
    <w:basedOn w:val="Normal"/>
    <w:next w:val="Normal"/>
    <w:autoRedefine/>
    <w:uiPriority w:val="39"/>
    <w:semiHidden/>
    <w:unhideWhenUsed/>
    <w:rsid w:val="00266D18"/>
    <w:pPr>
      <w:ind w:left="960"/>
    </w:pPr>
    <w:rPr>
      <w:sz w:val="20"/>
      <w:szCs w:val="20"/>
    </w:rPr>
  </w:style>
  <w:style w:type="paragraph" w:styleId="TOC6">
    <w:name w:val="toc 6"/>
    <w:basedOn w:val="Normal"/>
    <w:next w:val="Normal"/>
    <w:autoRedefine/>
    <w:uiPriority w:val="39"/>
    <w:semiHidden/>
    <w:unhideWhenUsed/>
    <w:rsid w:val="00266D18"/>
    <w:pPr>
      <w:ind w:left="1200"/>
    </w:pPr>
    <w:rPr>
      <w:sz w:val="20"/>
      <w:szCs w:val="20"/>
    </w:rPr>
  </w:style>
  <w:style w:type="paragraph" w:styleId="TOC7">
    <w:name w:val="toc 7"/>
    <w:basedOn w:val="Normal"/>
    <w:next w:val="Normal"/>
    <w:autoRedefine/>
    <w:uiPriority w:val="39"/>
    <w:semiHidden/>
    <w:unhideWhenUsed/>
    <w:rsid w:val="00266D18"/>
    <w:pPr>
      <w:ind w:left="1440"/>
    </w:pPr>
    <w:rPr>
      <w:sz w:val="20"/>
      <w:szCs w:val="20"/>
    </w:rPr>
  </w:style>
  <w:style w:type="paragraph" w:styleId="TOC8">
    <w:name w:val="toc 8"/>
    <w:basedOn w:val="Normal"/>
    <w:next w:val="Normal"/>
    <w:autoRedefine/>
    <w:uiPriority w:val="39"/>
    <w:semiHidden/>
    <w:unhideWhenUsed/>
    <w:rsid w:val="00266D18"/>
    <w:pPr>
      <w:ind w:left="1680"/>
    </w:pPr>
    <w:rPr>
      <w:sz w:val="20"/>
      <w:szCs w:val="20"/>
    </w:rPr>
  </w:style>
  <w:style w:type="paragraph" w:styleId="TOC9">
    <w:name w:val="toc 9"/>
    <w:basedOn w:val="Normal"/>
    <w:next w:val="Normal"/>
    <w:autoRedefine/>
    <w:uiPriority w:val="39"/>
    <w:semiHidden/>
    <w:unhideWhenUsed/>
    <w:rsid w:val="00266D18"/>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LEAi Font Scheme">
      <a:majorFont>
        <a:latin typeface="Neutro MYOB"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Inter"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2319FE3DA53042AF66D33375A1CA01" ma:contentTypeVersion="22" ma:contentTypeDescription="Create a new document." ma:contentTypeScope="" ma:versionID="d3525db774567da0c4f5f94c554391d9">
  <xsd:schema xmlns:xsd="http://www.w3.org/2001/XMLSchema" xmlns:xs="http://www.w3.org/2001/XMLSchema" xmlns:p="http://schemas.microsoft.com/office/2006/metadata/properties" xmlns:ns1="http://schemas.microsoft.com/sharepoint/v3" xmlns:ns2="d01bcefd-e3e5-4497-8ed6-371760a09c17" xmlns:ns3="3a613dab-60ce-471d-a7ae-610f6f6e66ec" targetNamespace="http://schemas.microsoft.com/office/2006/metadata/properties" ma:root="true" ma:fieldsID="943d7fb2cd75ead98a54e9f74e99fef0" ns1:_="" ns2:_="" ns3:_="">
    <xsd:import namespace="http://schemas.microsoft.com/sharepoint/v3"/>
    <xsd:import namespace="d01bcefd-e3e5-4497-8ed6-371760a09c17"/>
    <xsd:import namespace="3a613dab-60ce-471d-a7ae-610f6f6e66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_Flow_SignoffStatu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1bcefd-e3e5-4497-8ed6-371760a09c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9fe689-ca72-411a-9918-cfb4150dd8d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613dab-60ce-471d-a7ae-610f6f6e66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cd61794-cecd-4493-934b-40fbd8900713}" ma:internalName="TaxCatchAll" ma:showField="CatchAllData" ma:web="3a613dab-60ce-471d-a7ae-610f6f6e66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3a613dab-60ce-471d-a7ae-610f6f6e66ec" xsi:nil="true"/>
    <_Flow_SignoffStatus xmlns="d01bcefd-e3e5-4497-8ed6-371760a09c17" xsi:nil="true"/>
    <_ip_UnifiedCompliancePolicyProperties xmlns="http://schemas.microsoft.com/sharepoint/v3" xsi:nil="true"/>
    <lcf76f155ced4ddcb4097134ff3c332f xmlns="d01bcefd-e3e5-4497-8ed6-371760a09c1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2A561-B973-46B1-B8CD-2C09837DBB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1bcefd-e3e5-4497-8ed6-371760a09c17"/>
    <ds:schemaRef ds:uri="3a613dab-60ce-471d-a7ae-610f6f6e66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D824A4-36BE-494F-A66C-BFD6C14B9980}">
  <ds:schemaRefs>
    <ds:schemaRef ds:uri="http://schemas.microsoft.com/office/2006/metadata/properties"/>
    <ds:schemaRef ds:uri="http://schemas.microsoft.com/office/infopath/2007/PartnerControls"/>
    <ds:schemaRef ds:uri="http://schemas.microsoft.com/sharepoint/v3"/>
    <ds:schemaRef ds:uri="3a613dab-60ce-471d-a7ae-610f6f6e66ec"/>
    <ds:schemaRef ds:uri="d01bcefd-e3e5-4497-8ed6-371760a09c17"/>
  </ds:schemaRefs>
</ds:datastoreItem>
</file>

<file path=customXml/itemProps3.xml><?xml version="1.0" encoding="utf-8"?>
<ds:datastoreItem xmlns:ds="http://schemas.openxmlformats.org/officeDocument/2006/customXml" ds:itemID="{28797FE8-990E-4132-87B3-6886098A1E4A}">
  <ds:schemaRefs>
    <ds:schemaRef ds:uri="http://schemas.microsoft.com/sharepoint/v3/contenttype/forms"/>
  </ds:schemaRefs>
</ds:datastoreItem>
</file>

<file path=customXml/itemProps4.xml><?xml version="1.0" encoding="utf-8"?>
<ds:datastoreItem xmlns:ds="http://schemas.openxmlformats.org/officeDocument/2006/customXml" ds:itemID="{57DA0F28-77EF-D342-8C5F-BC95C78F1F93}">
  <ds:schemaRefs>
    <ds:schemaRef ds:uri="http://schemas.openxmlformats.org/officeDocument/2006/bibliography"/>
  </ds:schemaRefs>
</ds:datastoreItem>
</file>

<file path=docMetadata/LabelInfo.xml><?xml version="1.0" encoding="utf-8"?>
<clbl:labelList xmlns:clbl="http://schemas.microsoft.com/office/2020/mipLabelMetadata">
  <clbl:label id="{1c265033-71e1-40e0-8787-a8d4bd0d44f0}" enabled="1" method="Standard" siteId="{ec47f5ff-c7b8-4848-8659-11c2c424d12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9</Pages>
  <Words>1854</Words>
  <Characters>10572</Characters>
  <Application>Microsoft Office Word</Application>
  <DocSecurity>0</DocSecurity>
  <Lines>88</Lines>
  <Paragraphs>24</Paragraphs>
  <ScaleCrop>false</ScaleCrop>
  <Company/>
  <LinksUpToDate>false</LinksUpToDate>
  <CharactersWithSpaces>12402</CharactersWithSpaces>
  <SharedDoc>false</SharedDoc>
  <HLinks>
    <vt:vector size="96" baseType="variant">
      <vt:variant>
        <vt:i4>2031674</vt:i4>
      </vt:variant>
      <vt:variant>
        <vt:i4>92</vt:i4>
      </vt:variant>
      <vt:variant>
        <vt:i4>0</vt:i4>
      </vt:variant>
      <vt:variant>
        <vt:i4>5</vt:i4>
      </vt:variant>
      <vt:variant>
        <vt:lpwstr/>
      </vt:variant>
      <vt:variant>
        <vt:lpwstr>_Toc196988506</vt:lpwstr>
      </vt:variant>
      <vt:variant>
        <vt:i4>2031674</vt:i4>
      </vt:variant>
      <vt:variant>
        <vt:i4>86</vt:i4>
      </vt:variant>
      <vt:variant>
        <vt:i4>0</vt:i4>
      </vt:variant>
      <vt:variant>
        <vt:i4>5</vt:i4>
      </vt:variant>
      <vt:variant>
        <vt:lpwstr/>
      </vt:variant>
      <vt:variant>
        <vt:lpwstr>_Toc196988505</vt:lpwstr>
      </vt:variant>
      <vt:variant>
        <vt:i4>2031674</vt:i4>
      </vt:variant>
      <vt:variant>
        <vt:i4>80</vt:i4>
      </vt:variant>
      <vt:variant>
        <vt:i4>0</vt:i4>
      </vt:variant>
      <vt:variant>
        <vt:i4>5</vt:i4>
      </vt:variant>
      <vt:variant>
        <vt:lpwstr/>
      </vt:variant>
      <vt:variant>
        <vt:lpwstr>_Toc196988504</vt:lpwstr>
      </vt:variant>
      <vt:variant>
        <vt:i4>2031674</vt:i4>
      </vt:variant>
      <vt:variant>
        <vt:i4>74</vt:i4>
      </vt:variant>
      <vt:variant>
        <vt:i4>0</vt:i4>
      </vt:variant>
      <vt:variant>
        <vt:i4>5</vt:i4>
      </vt:variant>
      <vt:variant>
        <vt:lpwstr/>
      </vt:variant>
      <vt:variant>
        <vt:lpwstr>_Toc196988503</vt:lpwstr>
      </vt:variant>
      <vt:variant>
        <vt:i4>2031674</vt:i4>
      </vt:variant>
      <vt:variant>
        <vt:i4>68</vt:i4>
      </vt:variant>
      <vt:variant>
        <vt:i4>0</vt:i4>
      </vt:variant>
      <vt:variant>
        <vt:i4>5</vt:i4>
      </vt:variant>
      <vt:variant>
        <vt:lpwstr/>
      </vt:variant>
      <vt:variant>
        <vt:lpwstr>_Toc196988502</vt:lpwstr>
      </vt:variant>
      <vt:variant>
        <vt:i4>2031674</vt:i4>
      </vt:variant>
      <vt:variant>
        <vt:i4>62</vt:i4>
      </vt:variant>
      <vt:variant>
        <vt:i4>0</vt:i4>
      </vt:variant>
      <vt:variant>
        <vt:i4>5</vt:i4>
      </vt:variant>
      <vt:variant>
        <vt:lpwstr/>
      </vt:variant>
      <vt:variant>
        <vt:lpwstr>_Toc196988501</vt:lpwstr>
      </vt:variant>
      <vt:variant>
        <vt:i4>2031674</vt:i4>
      </vt:variant>
      <vt:variant>
        <vt:i4>56</vt:i4>
      </vt:variant>
      <vt:variant>
        <vt:i4>0</vt:i4>
      </vt:variant>
      <vt:variant>
        <vt:i4>5</vt:i4>
      </vt:variant>
      <vt:variant>
        <vt:lpwstr/>
      </vt:variant>
      <vt:variant>
        <vt:lpwstr>_Toc196988500</vt:lpwstr>
      </vt:variant>
      <vt:variant>
        <vt:i4>1441851</vt:i4>
      </vt:variant>
      <vt:variant>
        <vt:i4>50</vt:i4>
      </vt:variant>
      <vt:variant>
        <vt:i4>0</vt:i4>
      </vt:variant>
      <vt:variant>
        <vt:i4>5</vt:i4>
      </vt:variant>
      <vt:variant>
        <vt:lpwstr/>
      </vt:variant>
      <vt:variant>
        <vt:lpwstr>_Toc196988499</vt:lpwstr>
      </vt:variant>
      <vt:variant>
        <vt:i4>1441851</vt:i4>
      </vt:variant>
      <vt:variant>
        <vt:i4>44</vt:i4>
      </vt:variant>
      <vt:variant>
        <vt:i4>0</vt:i4>
      </vt:variant>
      <vt:variant>
        <vt:i4>5</vt:i4>
      </vt:variant>
      <vt:variant>
        <vt:lpwstr/>
      </vt:variant>
      <vt:variant>
        <vt:lpwstr>_Toc196988498</vt:lpwstr>
      </vt:variant>
      <vt:variant>
        <vt:i4>1441851</vt:i4>
      </vt:variant>
      <vt:variant>
        <vt:i4>38</vt:i4>
      </vt:variant>
      <vt:variant>
        <vt:i4>0</vt:i4>
      </vt:variant>
      <vt:variant>
        <vt:i4>5</vt:i4>
      </vt:variant>
      <vt:variant>
        <vt:lpwstr/>
      </vt:variant>
      <vt:variant>
        <vt:lpwstr>_Toc196988497</vt:lpwstr>
      </vt:variant>
      <vt:variant>
        <vt:i4>1441851</vt:i4>
      </vt:variant>
      <vt:variant>
        <vt:i4>32</vt:i4>
      </vt:variant>
      <vt:variant>
        <vt:i4>0</vt:i4>
      </vt:variant>
      <vt:variant>
        <vt:i4>5</vt:i4>
      </vt:variant>
      <vt:variant>
        <vt:lpwstr/>
      </vt:variant>
      <vt:variant>
        <vt:lpwstr>_Toc196988496</vt:lpwstr>
      </vt:variant>
      <vt:variant>
        <vt:i4>1441851</vt:i4>
      </vt:variant>
      <vt:variant>
        <vt:i4>26</vt:i4>
      </vt:variant>
      <vt:variant>
        <vt:i4>0</vt:i4>
      </vt:variant>
      <vt:variant>
        <vt:i4>5</vt:i4>
      </vt:variant>
      <vt:variant>
        <vt:lpwstr/>
      </vt:variant>
      <vt:variant>
        <vt:lpwstr>_Toc196988495</vt:lpwstr>
      </vt:variant>
      <vt:variant>
        <vt:i4>1441851</vt:i4>
      </vt:variant>
      <vt:variant>
        <vt:i4>20</vt:i4>
      </vt:variant>
      <vt:variant>
        <vt:i4>0</vt:i4>
      </vt:variant>
      <vt:variant>
        <vt:i4>5</vt:i4>
      </vt:variant>
      <vt:variant>
        <vt:lpwstr/>
      </vt:variant>
      <vt:variant>
        <vt:lpwstr>_Toc196988494</vt:lpwstr>
      </vt:variant>
      <vt:variant>
        <vt:i4>1441851</vt:i4>
      </vt:variant>
      <vt:variant>
        <vt:i4>14</vt:i4>
      </vt:variant>
      <vt:variant>
        <vt:i4>0</vt:i4>
      </vt:variant>
      <vt:variant>
        <vt:i4>5</vt:i4>
      </vt:variant>
      <vt:variant>
        <vt:lpwstr/>
      </vt:variant>
      <vt:variant>
        <vt:lpwstr>_Toc196988493</vt:lpwstr>
      </vt:variant>
      <vt:variant>
        <vt:i4>1441851</vt:i4>
      </vt:variant>
      <vt:variant>
        <vt:i4>8</vt:i4>
      </vt:variant>
      <vt:variant>
        <vt:i4>0</vt:i4>
      </vt:variant>
      <vt:variant>
        <vt:i4>5</vt:i4>
      </vt:variant>
      <vt:variant>
        <vt:lpwstr/>
      </vt:variant>
      <vt:variant>
        <vt:lpwstr>_Toc196988492</vt:lpwstr>
      </vt:variant>
      <vt:variant>
        <vt:i4>1441851</vt:i4>
      </vt:variant>
      <vt:variant>
        <vt:i4>2</vt:i4>
      </vt:variant>
      <vt:variant>
        <vt:i4>0</vt:i4>
      </vt:variant>
      <vt:variant>
        <vt:i4>5</vt:i4>
      </vt:variant>
      <vt:variant>
        <vt:lpwstr/>
      </vt:variant>
      <vt:variant>
        <vt:lpwstr>_Toc196988491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Garth Smedley</dc:creator>
  <cp:keywords/>
  <dc:description/>
  <cp:lastModifiedBy>Kirby Moore</cp:lastModifiedBy>
  <cp:revision>30</cp:revision>
  <dcterms:created xsi:type="dcterms:W3CDTF">2025-04-16T06:09:00Z</dcterms:created>
  <dcterms:modified xsi:type="dcterms:W3CDTF">2025-05-01T02:42:00Z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0x010100192319FE3DA53042AF66D33375A1CA01</vt:lpwstr>
  </property>
  <property fmtid="{D5CDD505-2E9C-101B-9397-08002B2CF9AE}" pid="3" name="MediaServiceImageTags">
    <vt:lpwstr/>
  </property>
</Properties>
</file>